
<file path=[Content_Types].xml><?xml version="1.0" encoding="utf-8"?>
<Types xmlns="http://schemas.openxmlformats.org/package/2006/content-types">
  <Default Extension="jpg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56873" w14:textId="20EF18F7" w:rsidR="00FD0711" w:rsidRDefault="00FD0711" w:rsidP="000B3BD0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07194F">
        <w:rPr>
          <w:rFonts w:ascii="Times New Roman" w:hAnsi="Times New Roman"/>
          <w:b/>
          <w:caps/>
          <w:sz w:val="24"/>
          <w:szCs w:val="24"/>
        </w:rPr>
        <w:t>fi</w:t>
      </w:r>
      <w:r w:rsidR="001B1709">
        <w:rPr>
          <w:rFonts w:ascii="Times New Roman" w:hAnsi="Times New Roman"/>
          <w:b/>
          <w:caps/>
          <w:sz w:val="24"/>
          <w:szCs w:val="24"/>
        </w:rPr>
        <w:t>ș</w:t>
      </w:r>
      <w:r w:rsidRPr="0007194F">
        <w:rPr>
          <w:rFonts w:ascii="Times New Roman" w:hAnsi="Times New Roman"/>
          <w:b/>
          <w:caps/>
          <w:sz w:val="24"/>
          <w:szCs w:val="24"/>
        </w:rPr>
        <w:t>a disciplinei</w:t>
      </w:r>
    </w:p>
    <w:p w14:paraId="05E4ACEB" w14:textId="5C735487" w:rsidR="00FD0711" w:rsidRPr="00850EF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="00FD0711" w:rsidRPr="00C116E4" w14:paraId="723F5BE3" w14:textId="77777777" w:rsidTr="004F426F">
        <w:tc>
          <w:tcPr>
            <w:tcW w:w="3823" w:type="dxa"/>
          </w:tcPr>
          <w:p w14:paraId="30CA5C22" w14:textId="7840716F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ământ superior</w:t>
            </w:r>
          </w:p>
        </w:tc>
        <w:tc>
          <w:tcPr>
            <w:tcW w:w="6196" w:type="dxa"/>
          </w:tcPr>
          <w:p w14:paraId="5E3D56FF" w14:textId="13935DB6" w:rsidR="00FD0711" w:rsidRPr="00E5135C" w:rsidRDefault="00C116E4" w:rsidP="000B3BD0">
            <w:pPr>
              <w:pStyle w:val="Heading3"/>
              <w:rPr>
                <w:color w:val="9BBB59" w:themeColor="accent3"/>
                <w:sz w:val="24"/>
                <w:szCs w:val="24"/>
              </w:rPr>
            </w:pPr>
            <w:r w:rsidRPr="00C116E4">
              <w:rPr>
                <w:sz w:val="24"/>
                <w:szCs w:val="24"/>
              </w:rPr>
              <w:t xml:space="preserve">Universitatea </w:t>
            </w:r>
            <w:r w:rsidR="00C26673">
              <w:rPr>
                <w:sz w:val="24"/>
                <w:szCs w:val="24"/>
              </w:rPr>
              <w:t xml:space="preserve">Națională de Știință și Tehnologie </w:t>
            </w:r>
            <w:r w:rsidRPr="00C116E4">
              <w:rPr>
                <w:sz w:val="24"/>
                <w:szCs w:val="24"/>
              </w:rPr>
              <w:t>POLITEHNICA</w:t>
            </w:r>
            <w:r w:rsidR="00A26CB8">
              <w:rPr>
                <w:sz w:val="24"/>
                <w:szCs w:val="24"/>
              </w:rPr>
              <w:t xml:space="preserve"> </w:t>
            </w:r>
            <w:r w:rsidRPr="00C116E4">
              <w:rPr>
                <w:sz w:val="24"/>
                <w:szCs w:val="24"/>
              </w:rPr>
              <w:t>din Bucure</w:t>
            </w:r>
            <w:r w:rsidR="001B1709">
              <w:rPr>
                <w:sz w:val="24"/>
                <w:szCs w:val="24"/>
              </w:rPr>
              <w:t>ș</w:t>
            </w:r>
            <w:r w:rsidRPr="00C116E4">
              <w:rPr>
                <w:sz w:val="24"/>
                <w:szCs w:val="24"/>
              </w:rPr>
              <w:t>ti</w:t>
            </w:r>
          </w:p>
        </w:tc>
      </w:tr>
      <w:tr w:rsidR="00FD0711" w:rsidRPr="00C116E4" w14:paraId="3BA60826" w14:textId="77777777" w:rsidTr="004F426F">
        <w:tc>
          <w:tcPr>
            <w:tcW w:w="3823" w:type="dxa"/>
          </w:tcPr>
          <w:p w14:paraId="03B4F8D9" w14:textId="5F31E556" w:rsidR="00FD0711" w:rsidRPr="00850EF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14:paraId="50BB472A" w14:textId="5640F157" w:rsidR="00FD0711" w:rsidRPr="00E5135C" w:rsidRDefault="00E5135C" w:rsidP="000B3BD0">
            <w:pPr>
              <w:spacing w:after="0" w:line="240" w:lineRule="auto"/>
              <w:rPr>
                <w:rFonts w:ascii="Times New Roman" w:hAnsi="Times New Roman"/>
              </w:rPr>
            </w:pPr>
            <w:r w:rsidRPr="00E5135C">
              <w:rPr>
                <w:rFonts w:ascii="Times New Roman" w:hAnsi="Times New Roman"/>
              </w:rPr>
              <w:t>Teologie, Litere, Istorie și Arte</w:t>
            </w:r>
          </w:p>
        </w:tc>
      </w:tr>
      <w:tr w:rsidR="00FD0711" w:rsidRPr="00C116E4" w14:paraId="574A0553" w14:textId="77777777" w:rsidTr="004F426F">
        <w:tc>
          <w:tcPr>
            <w:tcW w:w="3823" w:type="dxa"/>
          </w:tcPr>
          <w:p w14:paraId="6B93773D" w14:textId="3807EBD9" w:rsidR="00FD0711" w:rsidRPr="00850EF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14:paraId="13524C69" w14:textId="0DBCD43A" w:rsidR="001B1709" w:rsidRPr="00E5135C" w:rsidRDefault="00E5135C" w:rsidP="000B3BD0">
            <w:pPr>
              <w:spacing w:after="0" w:line="240" w:lineRule="auto"/>
              <w:rPr>
                <w:rFonts w:ascii="Times New Roman" w:hAnsi="Times New Roman"/>
              </w:rPr>
            </w:pPr>
            <w:r w:rsidRPr="00E5135C">
              <w:rPr>
                <w:rFonts w:ascii="Times New Roman" w:hAnsi="Times New Roman"/>
              </w:rPr>
              <w:t>Departamentul de Limbi Străine Aplicate</w:t>
            </w:r>
          </w:p>
        </w:tc>
      </w:tr>
      <w:tr w:rsidR="00FD0711" w:rsidRPr="00C116E4" w14:paraId="56B65CAC" w14:textId="77777777" w:rsidTr="004F426F">
        <w:tc>
          <w:tcPr>
            <w:tcW w:w="3823" w:type="dxa"/>
          </w:tcPr>
          <w:p w14:paraId="4DBB2F4C" w14:textId="17651D53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 w:rsidR="00AD46A4"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6196" w:type="dxa"/>
          </w:tcPr>
          <w:p w14:paraId="7BBD58CE" w14:textId="77777777" w:rsidR="00E5135C" w:rsidRPr="00E5135C" w:rsidRDefault="00E5135C" w:rsidP="00E470EE">
            <w:pPr>
              <w:pStyle w:val="TableParagraph"/>
              <w:ind w:right="144"/>
            </w:pPr>
            <w:r w:rsidRPr="00E5135C">
              <w:t>Filologie</w:t>
            </w:r>
          </w:p>
          <w:p w14:paraId="211250E6" w14:textId="5BD102F4" w:rsidR="00FD0711" w:rsidRPr="00E5135C" w:rsidRDefault="00540754" w:rsidP="00E5135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 w:rsidRPr="003347F1">
              <w:rPr>
                <w:rFonts w:ascii="Times New Roman" w:hAnsi="Times New Roman"/>
                <w:sz w:val="24"/>
                <w:szCs w:val="24"/>
              </w:rPr>
              <w:t xml:space="preserve">acultatea de Electronică, Telecomunicații 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 w:rsidRPr="003347F1">
              <w:rPr>
                <w:rFonts w:ascii="Times New Roman" w:hAnsi="Times New Roman"/>
                <w:sz w:val="24"/>
                <w:szCs w:val="24"/>
              </w:rPr>
              <w:t>i Calculatoare</w:t>
            </w:r>
          </w:p>
        </w:tc>
      </w:tr>
      <w:tr w:rsidR="00A32B38" w:rsidRPr="00C116E4" w14:paraId="06D8832E" w14:textId="77777777" w:rsidTr="004F426F">
        <w:tc>
          <w:tcPr>
            <w:tcW w:w="3823" w:type="dxa"/>
          </w:tcPr>
          <w:p w14:paraId="45BF625A" w14:textId="64CEC4A6" w:rsidR="00A32B38" w:rsidRPr="00C116E4" w:rsidRDefault="00A32B38" w:rsidP="00A3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6196" w:type="dxa"/>
          </w:tcPr>
          <w:p w14:paraId="5A2CE19F" w14:textId="315AB81C" w:rsidR="00A32B38" w:rsidRPr="00E470EE" w:rsidRDefault="00AB7509" w:rsidP="00A32B38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bookmarkStart w:id="0" w:name="_Hlk210637353"/>
            <w:r w:rsidRPr="003347F1">
              <w:rPr>
                <w:rFonts w:ascii="Times New Roman" w:hAnsi="Times New Roman"/>
                <w:b/>
                <w:i/>
                <w:sz w:val="24"/>
                <w:szCs w:val="24"/>
              </w:rPr>
              <w:t>Limbaje specializate şi traducere asistată de calculator</w:t>
            </w:r>
            <w:bookmarkEnd w:id="0"/>
          </w:p>
        </w:tc>
      </w:tr>
      <w:tr w:rsidR="00FD0711" w:rsidRPr="00C116E4" w14:paraId="364B4DCD" w14:textId="77777777" w:rsidTr="004F426F">
        <w:tc>
          <w:tcPr>
            <w:tcW w:w="3823" w:type="dxa"/>
          </w:tcPr>
          <w:p w14:paraId="2D0E1983" w14:textId="1B044C64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 w:rsidR="004F426F"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6196" w:type="dxa"/>
          </w:tcPr>
          <w:p w14:paraId="10F58711" w14:textId="647C81C5" w:rsidR="00FD0711" w:rsidRPr="00E5135C" w:rsidRDefault="00406555" w:rsidP="000B3B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Master </w:t>
            </w:r>
          </w:p>
        </w:tc>
      </w:tr>
      <w:tr w:rsidR="00D46EF7" w:rsidRPr="00C116E4" w14:paraId="456B9D7C" w14:textId="77777777" w:rsidTr="004F426F">
        <w:tc>
          <w:tcPr>
            <w:tcW w:w="3823" w:type="dxa"/>
          </w:tcPr>
          <w:p w14:paraId="78642FEF" w14:textId="2905D49C" w:rsidR="00D46EF7" w:rsidRPr="00C116E4" w:rsidRDefault="00D46EF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Limba de predare</w:t>
            </w:r>
          </w:p>
        </w:tc>
        <w:tc>
          <w:tcPr>
            <w:tcW w:w="6196" w:type="dxa"/>
          </w:tcPr>
          <w:p w14:paraId="368FCB00" w14:textId="439547C2" w:rsidR="00D46EF7" w:rsidRPr="00E5135C" w:rsidRDefault="00D46EF7" w:rsidP="000B3BD0">
            <w:pPr>
              <w:spacing w:after="0" w:line="240" w:lineRule="auto"/>
              <w:rPr>
                <w:rFonts w:ascii="Times New Roman" w:hAnsi="Times New Roman"/>
              </w:rPr>
            </w:pPr>
            <w:r w:rsidRPr="00E5135C">
              <w:rPr>
                <w:rFonts w:ascii="Times New Roman" w:hAnsi="Times New Roman"/>
              </w:rPr>
              <w:t>Română</w:t>
            </w:r>
          </w:p>
        </w:tc>
      </w:tr>
      <w:tr w:rsidR="004F426F" w:rsidRPr="00C116E4" w14:paraId="375B37EE" w14:textId="77777777" w:rsidTr="004F426F">
        <w:tc>
          <w:tcPr>
            <w:tcW w:w="3823" w:type="dxa"/>
          </w:tcPr>
          <w:p w14:paraId="62A6CD0E" w14:textId="04F1D0CE" w:rsidR="004F426F" w:rsidRDefault="004F426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Locația geografică de desfășurare a studiilor </w:t>
            </w:r>
          </w:p>
        </w:tc>
        <w:tc>
          <w:tcPr>
            <w:tcW w:w="6196" w:type="dxa"/>
          </w:tcPr>
          <w:p w14:paraId="34157CA3" w14:textId="4B9CCF98" w:rsidR="004F426F" w:rsidRPr="00E5135C" w:rsidRDefault="009B23A2" w:rsidP="000B3B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Pitești</w:t>
            </w:r>
          </w:p>
        </w:tc>
      </w:tr>
    </w:tbl>
    <w:p w14:paraId="749E27FA" w14:textId="4CCE5F48" w:rsidR="00FD0711" w:rsidRPr="0008509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6"/>
        <w:gridCol w:w="384"/>
        <w:gridCol w:w="706"/>
        <w:gridCol w:w="1424"/>
        <w:gridCol w:w="179"/>
        <w:gridCol w:w="327"/>
        <w:gridCol w:w="1900"/>
        <w:gridCol w:w="6"/>
        <w:gridCol w:w="496"/>
        <w:gridCol w:w="2090"/>
        <w:gridCol w:w="737"/>
      </w:tblGrid>
      <w:tr w:rsidR="00FD0711" w:rsidRPr="0007194F" w14:paraId="57E36C1D" w14:textId="77777777" w:rsidTr="00204311">
        <w:tc>
          <w:tcPr>
            <w:tcW w:w="2846" w:type="dxa"/>
            <w:gridSpan w:val="3"/>
          </w:tcPr>
          <w:p w14:paraId="35767C96" w14:textId="0CA1129B" w:rsidR="00406555" w:rsidRPr="0007194F" w:rsidRDefault="00FD0711" w:rsidP="00406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  <w:r w:rsidR="0008509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  <w:p w14:paraId="61BD6346" w14:textId="3E9C8D0C" w:rsidR="00532F3D" w:rsidRPr="0007194F" w:rsidRDefault="00532F3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9" w:type="dxa"/>
            <w:gridSpan w:val="8"/>
          </w:tcPr>
          <w:p w14:paraId="3996590F" w14:textId="2C2C0689" w:rsidR="001F003F" w:rsidRPr="006E0BD6" w:rsidRDefault="006E0BD6" w:rsidP="00932625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</w:pPr>
            <w:r w:rsidRPr="006E0BD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Practica </w:t>
            </w:r>
            <w:r w:rsidR="007C70E7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FD0711" w:rsidRPr="0007194F" w14:paraId="3B211D2A" w14:textId="77777777" w:rsidTr="00E5135C">
        <w:trPr>
          <w:trHeight w:val="418"/>
        </w:trPr>
        <w:tc>
          <w:tcPr>
            <w:tcW w:w="4449" w:type="dxa"/>
            <w:gridSpan w:val="5"/>
          </w:tcPr>
          <w:p w14:paraId="4AB7824E" w14:textId="6DB4F12C" w:rsidR="00FD0711" w:rsidRPr="0008509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</w:t>
            </w:r>
            <w:r w:rsidR="006A175C">
              <w:rPr>
                <w:rFonts w:ascii="Times New Roman" w:hAnsi="Times New Roman"/>
                <w:sz w:val="24"/>
                <w:szCs w:val="24"/>
              </w:rPr>
              <w:t>i</w:t>
            </w:r>
            <w:r w:rsidR="00ED7111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5556" w:type="dxa"/>
            <w:gridSpan w:val="6"/>
          </w:tcPr>
          <w:p w14:paraId="7D0EC825" w14:textId="34FDC78B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2CA" w:rsidRPr="0007194F" w14:paraId="4C0392E2" w14:textId="77777777" w:rsidTr="00204311">
        <w:tc>
          <w:tcPr>
            <w:tcW w:w="4449" w:type="dxa"/>
            <w:gridSpan w:val="5"/>
          </w:tcPr>
          <w:p w14:paraId="0068B97D" w14:textId="36BA9FD1" w:rsidR="003612CA" w:rsidRPr="00085094" w:rsidRDefault="003612CA" w:rsidP="003612CA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>
              <w:rPr>
                <w:rFonts w:ascii="Times New Roman" w:hAnsi="Times New Roman"/>
                <w:sz w:val="24"/>
                <w:szCs w:val="24"/>
              </w:rPr>
              <w:t>Titularul/ii activităților de seminar / laborator/proiect</w:t>
            </w:r>
            <w:r w:rsidR="008D76FC">
              <w:rPr>
                <w:rFonts w:ascii="Times New Roman" w:hAnsi="Times New Roman"/>
                <w:sz w:val="24"/>
                <w:szCs w:val="24"/>
              </w:rPr>
              <w:t>/practică</w:t>
            </w:r>
          </w:p>
        </w:tc>
        <w:tc>
          <w:tcPr>
            <w:tcW w:w="5556" w:type="dxa"/>
            <w:gridSpan w:val="6"/>
          </w:tcPr>
          <w:p w14:paraId="4CA0B319" w14:textId="06DCF452" w:rsidR="003612CA" w:rsidRPr="0007194F" w:rsidRDefault="008D76FC" w:rsidP="00361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35C">
              <w:rPr>
                <w:rFonts w:ascii="Times New Roman" w:hAnsi="Times New Roman"/>
                <w:sz w:val="24"/>
                <w:szCs w:val="24"/>
              </w:rPr>
              <w:t xml:space="preserve">Conf.univ.dr. </w:t>
            </w:r>
            <w:r>
              <w:rPr>
                <w:rFonts w:ascii="Times New Roman" w:hAnsi="Times New Roman"/>
                <w:sz w:val="24"/>
                <w:szCs w:val="24"/>
              </w:rPr>
              <w:t>Ana-Marina Tomescu</w:t>
            </w:r>
          </w:p>
        </w:tc>
      </w:tr>
      <w:tr w:rsidR="003612CA" w:rsidRPr="00FF4C55" w14:paraId="3BE3C0BE" w14:textId="77777777" w:rsidTr="00204311">
        <w:tc>
          <w:tcPr>
            <w:tcW w:w="1756" w:type="dxa"/>
          </w:tcPr>
          <w:p w14:paraId="4026D74C" w14:textId="31046458" w:rsidR="003612CA" w:rsidRPr="00FF4C55" w:rsidRDefault="003612CA" w:rsidP="003612CA">
            <w:pPr>
              <w:spacing w:after="0" w:line="240" w:lineRule="auto"/>
              <w:ind w:right="-189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384" w:type="dxa"/>
          </w:tcPr>
          <w:p w14:paraId="2D1E475E" w14:textId="7DDCE8FB" w:rsidR="003612CA" w:rsidRPr="00FF4C55" w:rsidRDefault="00D66202" w:rsidP="00361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30" w:type="dxa"/>
            <w:gridSpan w:val="2"/>
          </w:tcPr>
          <w:p w14:paraId="7DA4A2EF" w14:textId="29A282B3" w:rsidR="003612CA" w:rsidRPr="00FF4C55" w:rsidRDefault="003612CA" w:rsidP="003612CA">
            <w:pPr>
              <w:spacing w:after="0" w:line="240" w:lineRule="auto"/>
              <w:ind w:left="-82" w:right="-164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06" w:type="dxa"/>
            <w:gridSpan w:val="2"/>
          </w:tcPr>
          <w:p w14:paraId="300B9719" w14:textId="1EE2D2F5" w:rsidR="003612CA" w:rsidRPr="00FF4C55" w:rsidRDefault="00685DB3" w:rsidP="00361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900" w:type="dxa"/>
          </w:tcPr>
          <w:p w14:paraId="47B05FB1" w14:textId="6C1757BE" w:rsidR="003612CA" w:rsidRPr="00FF4C55" w:rsidRDefault="003612CA" w:rsidP="003612CA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02" w:type="dxa"/>
            <w:gridSpan w:val="2"/>
          </w:tcPr>
          <w:p w14:paraId="5453D953" w14:textId="4C7D3AAB" w:rsidR="003612CA" w:rsidRPr="00FF4C55" w:rsidRDefault="00685DB3" w:rsidP="00361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2090" w:type="dxa"/>
          </w:tcPr>
          <w:p w14:paraId="2FC51EB1" w14:textId="28F30AFE" w:rsidR="003612CA" w:rsidRPr="00FF4C55" w:rsidRDefault="003612CA" w:rsidP="003612CA">
            <w:pPr>
              <w:spacing w:after="0" w:line="240" w:lineRule="auto"/>
              <w:ind w:left="-38" w:right="-136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2.7 Statutul disciplinei</w:t>
            </w:r>
          </w:p>
        </w:tc>
        <w:tc>
          <w:tcPr>
            <w:tcW w:w="737" w:type="dxa"/>
          </w:tcPr>
          <w:p w14:paraId="38374877" w14:textId="33546997" w:rsidR="003612CA" w:rsidRPr="00FF4C55" w:rsidRDefault="003612CA" w:rsidP="00361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Ob</w:t>
            </w:r>
            <w:r w:rsidRPr="00FF4C55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</w:tr>
      <w:tr w:rsidR="003612CA" w:rsidRPr="00FF4C55" w14:paraId="14E46E6F" w14:textId="24CDA01A" w:rsidTr="00204311">
        <w:tc>
          <w:tcPr>
            <w:tcW w:w="2140" w:type="dxa"/>
            <w:gridSpan w:val="2"/>
          </w:tcPr>
          <w:p w14:paraId="2B6605C0" w14:textId="0E617A10" w:rsidR="003612CA" w:rsidRPr="00FF4C55" w:rsidRDefault="003612CA" w:rsidP="003612CA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2.8 Categoria formativă</w:t>
            </w:r>
            <w:r w:rsidRPr="00DA31C6">
              <w:rPr>
                <w:rStyle w:val="FootnoteReference"/>
                <w:rFonts w:ascii="Times New Roman" w:hAnsi="Times New Roman"/>
                <w:sz w:val="24"/>
                <w:szCs w:val="24"/>
                <w:lang w:val="en-US"/>
              </w:rPr>
              <w:footnoteReference w:id="2"/>
            </w:r>
          </w:p>
        </w:tc>
        <w:tc>
          <w:tcPr>
            <w:tcW w:w="2130" w:type="dxa"/>
            <w:gridSpan w:val="2"/>
          </w:tcPr>
          <w:p w14:paraId="03F77098" w14:textId="48DD3FF9" w:rsidR="003612CA" w:rsidRPr="00FF4C55" w:rsidRDefault="003612CA" w:rsidP="003612C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="00685DB3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412" w:type="dxa"/>
            <w:gridSpan w:val="4"/>
          </w:tcPr>
          <w:p w14:paraId="46A72287" w14:textId="3A4B57F0" w:rsidR="003612CA" w:rsidRPr="00FF4C55" w:rsidRDefault="003612CA" w:rsidP="003612CA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2.9 Codul disciplinei</w:t>
            </w:r>
          </w:p>
        </w:tc>
        <w:tc>
          <w:tcPr>
            <w:tcW w:w="3323" w:type="dxa"/>
            <w:gridSpan w:val="3"/>
          </w:tcPr>
          <w:p w14:paraId="7F83CE32" w14:textId="2D46CC5F" w:rsidR="003612CA" w:rsidRPr="00FF4C55" w:rsidRDefault="00BB0CB7" w:rsidP="00361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CB7">
              <w:rPr>
                <w:rFonts w:ascii="Times New Roman" w:hAnsi="Times New Roman"/>
                <w:sz w:val="24"/>
                <w:szCs w:val="24"/>
              </w:rPr>
              <w:t>UPB.23.M3.O.01-06</w:t>
            </w:r>
          </w:p>
        </w:tc>
      </w:tr>
    </w:tbl>
    <w:p w14:paraId="0EDAC24C" w14:textId="77777777" w:rsidR="00AA5BBD" w:rsidRPr="00FF4C55" w:rsidRDefault="00AA5BBD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03FAF9" w14:textId="186ED4A7" w:rsidR="00FD0711" w:rsidRPr="00FF4C55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FF4C55">
        <w:rPr>
          <w:rFonts w:ascii="Times New Roman" w:hAnsi="Times New Roman"/>
          <w:b/>
          <w:sz w:val="24"/>
          <w:szCs w:val="24"/>
        </w:rPr>
        <w:t xml:space="preserve">3. Timpul total </w:t>
      </w:r>
      <w:r w:rsidRPr="00FF4C55">
        <w:rPr>
          <w:rFonts w:ascii="Times New Roman" w:hAnsi="Times New Roman"/>
          <w:sz w:val="24"/>
          <w:szCs w:val="24"/>
        </w:rPr>
        <w:t>(ore pe semestru al activită</w:t>
      </w:r>
      <w:r w:rsidR="001B1709" w:rsidRPr="00FF4C55">
        <w:rPr>
          <w:rFonts w:ascii="Times New Roman" w:hAnsi="Times New Roman"/>
          <w:sz w:val="24"/>
          <w:szCs w:val="24"/>
        </w:rPr>
        <w:t>ț</w:t>
      </w:r>
      <w:r w:rsidRPr="00FF4C55">
        <w:rPr>
          <w:rFonts w:ascii="Times New Roman" w:hAnsi="Times New Roman"/>
          <w:sz w:val="24"/>
          <w:szCs w:val="24"/>
        </w:rPr>
        <w:t>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0"/>
        <w:gridCol w:w="458"/>
        <w:gridCol w:w="116"/>
        <w:gridCol w:w="964"/>
        <w:gridCol w:w="1138"/>
        <w:gridCol w:w="475"/>
        <w:gridCol w:w="2529"/>
        <w:gridCol w:w="555"/>
      </w:tblGrid>
      <w:tr w:rsidR="00FD0711" w:rsidRPr="00FF4C55" w14:paraId="02F8C437" w14:textId="77777777" w:rsidTr="00FF4C55">
        <w:tc>
          <w:tcPr>
            <w:tcW w:w="3790" w:type="dxa"/>
          </w:tcPr>
          <w:p w14:paraId="1DC014CD" w14:textId="003DF7F9" w:rsidR="00FD0711" w:rsidRPr="00FF4C55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3.1 Număr de ore pe săptămână</w:t>
            </w:r>
          </w:p>
        </w:tc>
        <w:tc>
          <w:tcPr>
            <w:tcW w:w="574" w:type="dxa"/>
            <w:gridSpan w:val="2"/>
          </w:tcPr>
          <w:p w14:paraId="6CEAB724" w14:textId="3003911C" w:rsidR="00FD0711" w:rsidRPr="00FF4C55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gridSpan w:val="2"/>
          </w:tcPr>
          <w:p w14:paraId="0380C28A" w14:textId="0392204C" w:rsidR="00FD0711" w:rsidRPr="00FF4C55" w:rsidRDefault="00FD0711" w:rsidP="000B3BD0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Din care: 3.2 curs</w:t>
            </w:r>
          </w:p>
        </w:tc>
        <w:tc>
          <w:tcPr>
            <w:tcW w:w="475" w:type="dxa"/>
          </w:tcPr>
          <w:p w14:paraId="7DB3CF51" w14:textId="7F43419F" w:rsidR="00FD0711" w:rsidRPr="00FF4C55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14:paraId="7625568D" w14:textId="59101DF1" w:rsidR="00FD0711" w:rsidRPr="00FF4C55" w:rsidRDefault="00FD0711" w:rsidP="000B3BD0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 w:rsidRPr="00FF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0BD6">
              <w:rPr>
                <w:rFonts w:ascii="Times New Roman" w:hAnsi="Times New Roman"/>
                <w:sz w:val="24"/>
                <w:szCs w:val="24"/>
              </w:rPr>
              <w:t>Practică</w:t>
            </w:r>
          </w:p>
        </w:tc>
        <w:tc>
          <w:tcPr>
            <w:tcW w:w="555" w:type="dxa"/>
          </w:tcPr>
          <w:p w14:paraId="11765071" w14:textId="206BBC68" w:rsidR="00FD0711" w:rsidRPr="00FF4C55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0711" w:rsidRPr="0007194F" w14:paraId="5F470B7C" w14:textId="77777777" w:rsidTr="00FF4C55">
        <w:tc>
          <w:tcPr>
            <w:tcW w:w="3790" w:type="dxa"/>
            <w:shd w:val="clear" w:color="auto" w:fill="D9D9D9"/>
          </w:tcPr>
          <w:p w14:paraId="1C8C1832" w14:textId="219302DB" w:rsidR="00FD0711" w:rsidRPr="00FF4C55" w:rsidRDefault="00FD0711" w:rsidP="000B3BD0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3.4 Total ore din planul de învă</w:t>
            </w:r>
            <w:r w:rsidR="001B1709" w:rsidRPr="00FF4C55">
              <w:rPr>
                <w:rFonts w:ascii="Times New Roman" w:hAnsi="Times New Roman"/>
                <w:sz w:val="24"/>
                <w:szCs w:val="24"/>
              </w:rPr>
              <w:t>ț</w:t>
            </w:r>
            <w:r w:rsidRPr="00FF4C55"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 w:rsidRPr="00FF4C55">
              <w:rPr>
                <w:rFonts w:ascii="Times New Roman" w:hAnsi="Times New Roman"/>
                <w:sz w:val="24"/>
                <w:szCs w:val="24"/>
              </w:rPr>
              <w:t>t</w:t>
            </w:r>
            <w:r w:rsidR="00C62788" w:rsidRPr="00FF4C55">
              <w:t xml:space="preserve"> </w:t>
            </w:r>
          </w:p>
        </w:tc>
        <w:tc>
          <w:tcPr>
            <w:tcW w:w="574" w:type="dxa"/>
            <w:gridSpan w:val="2"/>
            <w:shd w:val="clear" w:color="auto" w:fill="D9D9D9"/>
          </w:tcPr>
          <w:p w14:paraId="45890212" w14:textId="4108D8B5" w:rsidR="00FD0711" w:rsidRPr="00FF4C55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gridSpan w:val="2"/>
            <w:shd w:val="clear" w:color="auto" w:fill="D9D9D9"/>
          </w:tcPr>
          <w:p w14:paraId="34213718" w14:textId="14B1A570" w:rsidR="00FD0711" w:rsidRPr="00FF4C55" w:rsidRDefault="00FD0711" w:rsidP="000B3BD0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Din care: 3.5 curs</w:t>
            </w:r>
          </w:p>
        </w:tc>
        <w:tc>
          <w:tcPr>
            <w:tcW w:w="475" w:type="dxa"/>
            <w:shd w:val="clear" w:color="auto" w:fill="D9D9D9"/>
          </w:tcPr>
          <w:p w14:paraId="794B634A" w14:textId="37C0A153" w:rsidR="00FD0711" w:rsidRPr="00FF4C55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9" w:type="dxa"/>
            <w:shd w:val="clear" w:color="auto" w:fill="D9D9D9"/>
          </w:tcPr>
          <w:p w14:paraId="5C2D0A56" w14:textId="15391FDC" w:rsidR="00FD0711" w:rsidRPr="008B5BEA" w:rsidRDefault="00FD0711" w:rsidP="000B3BD0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r w:rsidR="006E0BD6">
              <w:rPr>
                <w:rFonts w:ascii="Times New Roman" w:hAnsi="Times New Roman"/>
                <w:sz w:val="24"/>
                <w:szCs w:val="24"/>
              </w:rPr>
              <w:t>Practică</w:t>
            </w:r>
          </w:p>
        </w:tc>
        <w:tc>
          <w:tcPr>
            <w:tcW w:w="555" w:type="dxa"/>
            <w:shd w:val="clear" w:color="auto" w:fill="D9D9D9"/>
          </w:tcPr>
          <w:p w14:paraId="46F27A35" w14:textId="5F28F9F4" w:rsidR="00FD0711" w:rsidRPr="0007194F" w:rsidRDefault="006E0BD6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FD0711" w:rsidRPr="0007194F" w14:paraId="5505ED6B" w14:textId="77777777" w:rsidTr="002812A5">
        <w:tc>
          <w:tcPr>
            <w:tcW w:w="9470" w:type="dxa"/>
            <w:gridSpan w:val="7"/>
          </w:tcPr>
          <w:p w14:paraId="439071C8" w14:textId="49DC42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55" w:type="dxa"/>
          </w:tcPr>
          <w:p w14:paraId="1769E86A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65472F" w:rsidRPr="0007194F" w14:paraId="02D3FB4C" w14:textId="77777777" w:rsidTr="00CB58A7">
        <w:trPr>
          <w:trHeight w:val="972"/>
        </w:trPr>
        <w:tc>
          <w:tcPr>
            <w:tcW w:w="9470" w:type="dxa"/>
            <w:gridSpan w:val="7"/>
          </w:tcPr>
          <w:p w14:paraId="53E38389" w14:textId="375D62D1" w:rsidR="0065472F" w:rsidRPr="0007194F" w:rsidRDefault="0065472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5F720393" w14:textId="11CD9029" w:rsidR="0065472F" w:rsidRPr="00D85A8D" w:rsidRDefault="0065472F" w:rsidP="00FF4C55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  <w:r w:rsidR="003515D2" w:rsidRPr="003515D2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Pregătire seminarii/</w:t>
            </w:r>
            <w:r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555" w:type="dxa"/>
          </w:tcPr>
          <w:p w14:paraId="34001936" w14:textId="18F644B2" w:rsidR="0065472F" w:rsidRPr="008C3D44" w:rsidRDefault="002000ED" w:rsidP="008C3D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FD0711" w:rsidRPr="0007194F" w14:paraId="4D18A6AB" w14:textId="77777777" w:rsidTr="002812A5">
        <w:tc>
          <w:tcPr>
            <w:tcW w:w="9470" w:type="dxa"/>
            <w:gridSpan w:val="7"/>
          </w:tcPr>
          <w:p w14:paraId="7C066D2C" w14:textId="4CFEE144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555" w:type="dxa"/>
          </w:tcPr>
          <w:p w14:paraId="1D9736A9" w14:textId="785D21A8" w:rsidR="00FD0711" w:rsidRPr="008C3D44" w:rsidRDefault="002000ED" w:rsidP="008C3D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FD0711" w:rsidRPr="0007194F" w14:paraId="3F6B30D3" w14:textId="77777777" w:rsidTr="002812A5">
        <w:tc>
          <w:tcPr>
            <w:tcW w:w="9470" w:type="dxa"/>
            <w:gridSpan w:val="7"/>
          </w:tcPr>
          <w:p w14:paraId="45BECD94" w14:textId="53551BD9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</w:t>
            </w:r>
            <w:r w:rsidR="00FF4C5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555" w:type="dxa"/>
          </w:tcPr>
          <w:p w14:paraId="43E19057" w14:textId="727F074D" w:rsidR="00FD0711" w:rsidRPr="008C3D44" w:rsidRDefault="006E0BD6" w:rsidP="008C3D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8092B" w:rsidRPr="0007194F" w14:paraId="23FA439D" w14:textId="77777777" w:rsidTr="002812A5">
        <w:tc>
          <w:tcPr>
            <w:tcW w:w="9470" w:type="dxa"/>
            <w:gridSpan w:val="7"/>
          </w:tcPr>
          <w:p w14:paraId="51A6CC95" w14:textId="6B59E40E" w:rsidR="00A8092B" w:rsidRPr="00CC6774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774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14:paraId="07034853" w14:textId="188523DB" w:rsidR="00A8092B" w:rsidRPr="007F393B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D0711" w:rsidRPr="0007194F" w14:paraId="357B690C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77CEBADA" w14:textId="7F292FA2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3.7 </w:t>
            </w:r>
            <w:r>
              <w:rPr>
                <w:rFonts w:ascii="Times New Roman" w:hAnsi="Times New Roman"/>
                <w:sz w:val="24"/>
                <w:szCs w:val="24"/>
              </w:rPr>
              <w:t>Total ore studiu individual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50E327D1" w14:textId="580F6837" w:rsidR="00FD0711" w:rsidRPr="00C17415" w:rsidRDefault="002000ED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FD0711" w:rsidRPr="0007194F" w14:paraId="15A77EE8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A79CF51" w14:textId="0FF605BC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3.8 </w:t>
            </w:r>
            <w:r>
              <w:rPr>
                <w:rFonts w:ascii="Times New Roman" w:hAnsi="Times New Roman"/>
                <w:sz w:val="24"/>
                <w:szCs w:val="24"/>
              </w:rPr>
              <w:t>Total ore pe semestru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0E134E17" w14:textId="1FD74968" w:rsidR="00FD0711" w:rsidRPr="00C17415" w:rsidRDefault="002E3CBD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  <w:r w:rsidR="00C174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D49B5" w:rsidRPr="00C17415"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3"/>
            </w:r>
          </w:p>
        </w:tc>
      </w:tr>
      <w:tr w:rsidR="00FD0711" w:rsidRPr="0007194F" w14:paraId="2EF8E713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5BC46BF" w14:textId="04735C7B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32F2FDA1" w14:textId="27F45B4A" w:rsidR="00FD0711" w:rsidRPr="007F393B" w:rsidRDefault="007C70E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8D49B5" w:rsidRPr="00C17415"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4"/>
            </w:r>
          </w:p>
        </w:tc>
      </w:tr>
    </w:tbl>
    <w:p w14:paraId="783A5D1B" w14:textId="77777777" w:rsidR="00897EBD" w:rsidRDefault="00897EBD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80BC5C" w14:textId="4627998C" w:rsidR="00FD0711" w:rsidRDefault="00FD0711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B609FA" w14:paraId="1D7E0122" w14:textId="77777777" w:rsidTr="00B609FA">
        <w:tc>
          <w:tcPr>
            <w:tcW w:w="5228" w:type="dxa"/>
          </w:tcPr>
          <w:p w14:paraId="18C0980C" w14:textId="56D42BA6" w:rsidR="00B609FA" w:rsidRPr="00B609FA" w:rsidRDefault="00B609FA" w:rsidP="000B3BD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09FA"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5228" w:type="dxa"/>
          </w:tcPr>
          <w:p w14:paraId="5392D024" w14:textId="26C49E26" w:rsidR="00B609FA" w:rsidRPr="00C17415" w:rsidRDefault="00B609FA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C17415">
              <w:rPr>
                <w:rFonts w:ascii="Times New Roman" w:hAnsi="Times New Roman"/>
                <w:sz w:val="24"/>
                <w:szCs w:val="24"/>
              </w:rPr>
              <w:t>Parcurgerea și/sau promovarea următoare</w:t>
            </w:r>
            <w:r w:rsidR="00C17415" w:rsidRPr="00C17415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C17415">
              <w:rPr>
                <w:rFonts w:ascii="Times New Roman" w:hAnsi="Times New Roman"/>
                <w:sz w:val="24"/>
                <w:szCs w:val="24"/>
              </w:rPr>
              <w:t xml:space="preserve">discipline: </w:t>
            </w:r>
            <w:r w:rsidR="00C17415" w:rsidRPr="00C17415">
              <w:rPr>
                <w:rFonts w:ascii="Times New Roman" w:hAnsi="Times New Roman"/>
                <w:i/>
                <w:iCs/>
                <w:sz w:val="24"/>
                <w:szCs w:val="24"/>
              </w:rPr>
              <w:t>Lingvistică generală</w:t>
            </w:r>
          </w:p>
          <w:p w14:paraId="2F95B643" w14:textId="662AE6E1" w:rsidR="00C17415" w:rsidRPr="00C17415" w:rsidRDefault="00C17415" w:rsidP="00C17415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609FA" w14:paraId="2114D3A9" w14:textId="77777777" w:rsidTr="00B609FA">
        <w:tc>
          <w:tcPr>
            <w:tcW w:w="5228" w:type="dxa"/>
          </w:tcPr>
          <w:p w14:paraId="05FE3232" w14:textId="249B74DF" w:rsidR="00B609FA" w:rsidRDefault="00B609F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Pr="00B97DD5">
              <w:rPr>
                <w:rFonts w:ascii="Times New Roman" w:hAnsi="Times New Roman"/>
                <w:sz w:val="24"/>
                <w:szCs w:val="24"/>
              </w:rPr>
              <w:t xml:space="preserve">2 de </w:t>
            </w:r>
            <w:r w:rsidR="00D605BE" w:rsidRPr="00B97DD5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</w:p>
        </w:tc>
        <w:tc>
          <w:tcPr>
            <w:tcW w:w="5228" w:type="dxa"/>
          </w:tcPr>
          <w:p w14:paraId="03D86E87" w14:textId="402F5334" w:rsidR="008421F0" w:rsidRPr="00C17415" w:rsidRDefault="00C17415" w:rsidP="00C17415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17415">
              <w:rPr>
                <w:rFonts w:ascii="Times New Roman" w:hAnsi="Times New Roman"/>
                <w:sz w:val="24"/>
                <w:szCs w:val="24"/>
              </w:rPr>
              <w:t>Cunoștințe TIC minimale</w:t>
            </w:r>
          </w:p>
        </w:tc>
      </w:tr>
    </w:tbl>
    <w:p w14:paraId="7BDFD6BF" w14:textId="77777777" w:rsidR="00B609FA" w:rsidRDefault="00B609FA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84B1D3" w14:textId="77777777" w:rsidR="007F393B" w:rsidRDefault="007F393B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68A69A" w14:textId="0826D2ED" w:rsidR="00FD0711" w:rsidRPr="00A1304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>ii</w:t>
      </w:r>
      <w:r w:rsidR="003C430C">
        <w:rPr>
          <w:rFonts w:ascii="Times New Roman" w:hAnsi="Times New Roman"/>
          <w:b/>
          <w:sz w:val="24"/>
          <w:szCs w:val="24"/>
        </w:rPr>
        <w:t xml:space="preserve"> </w:t>
      </w:r>
      <w:r w:rsidR="00051BDC">
        <w:rPr>
          <w:rFonts w:ascii="Times New Roman" w:hAnsi="Times New Roman"/>
          <w:b/>
          <w:sz w:val="24"/>
          <w:szCs w:val="24"/>
        </w:rPr>
        <w:t xml:space="preserve">necesare </w:t>
      </w:r>
      <w:r w:rsidR="003C430C">
        <w:rPr>
          <w:rFonts w:ascii="Times New Roman" w:hAnsi="Times New Roman"/>
          <w:b/>
          <w:sz w:val="24"/>
          <w:szCs w:val="24"/>
        </w:rPr>
        <w:t>pentru desfă</w:t>
      </w:r>
      <w:r w:rsidR="001B1709">
        <w:rPr>
          <w:rFonts w:ascii="Times New Roman" w:hAnsi="Times New Roman"/>
          <w:b/>
          <w:sz w:val="24"/>
          <w:szCs w:val="24"/>
        </w:rPr>
        <w:t>ș</w:t>
      </w:r>
      <w:r w:rsidR="003C430C">
        <w:rPr>
          <w:rFonts w:ascii="Times New Roman" w:hAnsi="Times New Roman"/>
          <w:b/>
          <w:sz w:val="24"/>
          <w:szCs w:val="24"/>
        </w:rPr>
        <w:t>urarea</w:t>
      </w:r>
      <w:r w:rsidR="00051BDC">
        <w:rPr>
          <w:rFonts w:ascii="Times New Roman" w:hAnsi="Times New Roman"/>
          <w:b/>
          <w:sz w:val="24"/>
          <w:szCs w:val="24"/>
        </w:rPr>
        <w:t xml:space="preserve"> optimă a</w:t>
      </w:r>
      <w:r w:rsidR="003C430C">
        <w:rPr>
          <w:rFonts w:ascii="Times New Roman" w:hAnsi="Times New Roman"/>
          <w:b/>
          <w:sz w:val="24"/>
          <w:szCs w:val="24"/>
        </w:rPr>
        <w:t xml:space="preserve"> activită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3C430C">
        <w:rPr>
          <w:rFonts w:ascii="Times New Roman" w:hAnsi="Times New Roman"/>
          <w:b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7733"/>
      </w:tblGrid>
      <w:tr w:rsidR="00FD0711" w:rsidRPr="0007194F" w14:paraId="312E0DE7" w14:textId="77777777" w:rsidTr="6B7653A3">
        <w:tc>
          <w:tcPr>
            <w:tcW w:w="2405" w:type="dxa"/>
          </w:tcPr>
          <w:p w14:paraId="5FCC0C5A" w14:textId="61D404B4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14:paraId="6B9EB768" w14:textId="20C97F51" w:rsidR="00FD0711" w:rsidRPr="00957148" w:rsidRDefault="00D31C96" w:rsidP="00957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148">
              <w:rPr>
                <w:rFonts w:ascii="Times New Roman" w:hAnsi="Times New Roman"/>
                <w:sz w:val="24"/>
                <w:szCs w:val="24"/>
              </w:rPr>
              <w:t>Cursul se va desfă</w:t>
            </w:r>
            <w:r w:rsidR="001B1709" w:rsidRPr="00957148">
              <w:rPr>
                <w:rFonts w:ascii="Times New Roman" w:hAnsi="Times New Roman"/>
                <w:sz w:val="24"/>
                <w:szCs w:val="24"/>
              </w:rPr>
              <w:t>ș</w:t>
            </w:r>
            <w:r w:rsidRPr="00957148">
              <w:rPr>
                <w:rFonts w:ascii="Times New Roman" w:hAnsi="Times New Roman"/>
                <w:sz w:val="24"/>
                <w:szCs w:val="24"/>
              </w:rPr>
              <w:t xml:space="preserve">ura într-o sală dotată cu videoproiector </w:t>
            </w:r>
            <w:r w:rsidR="001B1709" w:rsidRPr="00957148">
              <w:rPr>
                <w:rFonts w:ascii="Times New Roman" w:hAnsi="Times New Roman"/>
                <w:sz w:val="24"/>
                <w:szCs w:val="24"/>
              </w:rPr>
              <w:t>ș</w:t>
            </w:r>
            <w:r w:rsidRPr="00957148">
              <w:rPr>
                <w:rFonts w:ascii="Times New Roman" w:hAnsi="Times New Roman"/>
                <w:sz w:val="24"/>
                <w:szCs w:val="24"/>
              </w:rPr>
              <w:t>i computer</w:t>
            </w:r>
            <w:r w:rsidR="00957148" w:rsidRPr="00957148">
              <w:rPr>
                <w:rFonts w:ascii="Times New Roman" w:hAnsi="Times New Roman"/>
                <w:sz w:val="24"/>
                <w:szCs w:val="24"/>
              </w:rPr>
              <w:t>e</w:t>
            </w:r>
            <w:r w:rsidRPr="0095714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202D18E" w14:textId="670E921A" w:rsidR="00E20BD3" w:rsidRPr="007F393B" w:rsidRDefault="00E20BD3" w:rsidP="009571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D0711" w:rsidRPr="0007194F" w14:paraId="30197A50" w14:textId="77777777" w:rsidTr="6B7653A3">
        <w:tc>
          <w:tcPr>
            <w:tcW w:w="2405" w:type="dxa"/>
          </w:tcPr>
          <w:p w14:paraId="4ED81E2D" w14:textId="1DC561E8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seminarului/laboratorului/</w:t>
            </w:r>
            <w:r w:rsidR="00A1304B">
              <w:rPr>
                <w:rFonts w:ascii="Times New Roman" w:hAnsi="Times New Roman"/>
                <w:sz w:val="24"/>
                <w:szCs w:val="24"/>
              </w:rPr>
              <w:t xml:space="preserve"> proiectului</w:t>
            </w:r>
          </w:p>
        </w:tc>
        <w:tc>
          <w:tcPr>
            <w:tcW w:w="8051" w:type="dxa"/>
          </w:tcPr>
          <w:p w14:paraId="540A7438" w14:textId="7F445176" w:rsidR="00D31C96" w:rsidRPr="00B97DD5" w:rsidRDefault="6B7653A3" w:rsidP="00957148">
            <w:pPr>
              <w:spacing w:after="0" w:line="240" w:lineRule="auto"/>
              <w:ind w:left="6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D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79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5C760D1A" w14:textId="7EFEC6D5" w:rsidR="00FD0711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DD27A98" w14:textId="4B1FA11A" w:rsidR="00E97EE0" w:rsidRDefault="00D31C96" w:rsidP="000E7B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general</w:t>
      </w:r>
      <w:bookmarkStart w:id="1" w:name="_Hlk139278969"/>
    </w:p>
    <w:p w14:paraId="55F750D6" w14:textId="5F4D21A1" w:rsidR="00E97EE0" w:rsidRPr="00AD7314" w:rsidRDefault="00E97EE0" w:rsidP="000E7B5C">
      <w:pPr>
        <w:spacing w:after="0"/>
        <w:jc w:val="both"/>
        <w:rPr>
          <w:rFonts w:ascii="Times New Roman" w:eastAsia="Calibri" w:hAnsi="Times New Roman"/>
          <w:b/>
          <w:sz w:val="24"/>
          <w:szCs w:val="24"/>
        </w:rPr>
      </w:pPr>
      <w:r w:rsidRPr="00EE56E6">
        <w:rPr>
          <w:rFonts w:ascii="Times New Roman" w:hAnsi="Times New Roman"/>
          <w:sz w:val="24"/>
          <w:szCs w:val="24"/>
        </w:rPr>
        <w:t xml:space="preserve">Această </w:t>
      </w:r>
      <w:r w:rsidRPr="000E7B5C">
        <w:rPr>
          <w:rFonts w:ascii="Times New Roman" w:hAnsi="Times New Roman"/>
          <w:sz w:val="24"/>
          <w:szCs w:val="24"/>
        </w:rPr>
        <w:t xml:space="preserve">disciplină se studiază în cadrul domeniului </w:t>
      </w:r>
      <w:r w:rsidRPr="000E7B5C">
        <w:rPr>
          <w:rFonts w:ascii="Times New Roman" w:hAnsi="Times New Roman"/>
          <w:i/>
          <w:iCs/>
          <w:sz w:val="24"/>
          <w:szCs w:val="24"/>
        </w:rPr>
        <w:t>Filologie</w:t>
      </w:r>
      <w:r w:rsidRPr="000E7B5C">
        <w:rPr>
          <w:rFonts w:ascii="Times New Roman" w:hAnsi="Times New Roman"/>
          <w:sz w:val="24"/>
          <w:szCs w:val="24"/>
        </w:rPr>
        <w:t xml:space="preserve">, programul de studii </w:t>
      </w:r>
      <w:r w:rsidR="00AB7509" w:rsidRPr="003347F1">
        <w:rPr>
          <w:rFonts w:ascii="Times New Roman" w:hAnsi="Times New Roman"/>
          <w:b/>
          <w:i/>
          <w:sz w:val="24"/>
          <w:szCs w:val="24"/>
        </w:rPr>
        <w:t>Limbaje specializate şi traducere asistată de calculator</w:t>
      </w:r>
      <w:r w:rsidRPr="000E7B5C">
        <w:rPr>
          <w:rFonts w:ascii="Times New Roman" w:hAnsi="Times New Roman"/>
          <w:sz w:val="24"/>
          <w:szCs w:val="24"/>
        </w:rPr>
        <w:t xml:space="preserve"> și are </w:t>
      </w:r>
      <w:r w:rsidRPr="00AD7314">
        <w:rPr>
          <w:rFonts w:ascii="Times New Roman" w:hAnsi="Times New Roman"/>
          <w:sz w:val="24"/>
          <w:szCs w:val="24"/>
        </w:rPr>
        <w:t xml:space="preserve">următorul obiectiv </w:t>
      </w:r>
      <w:r w:rsidRPr="00AD7314">
        <w:rPr>
          <w:rFonts w:ascii="Times New Roman" w:hAnsi="Times New Roman"/>
          <w:b/>
          <w:bCs/>
          <w:sz w:val="24"/>
          <w:szCs w:val="24"/>
        </w:rPr>
        <w:t>general</w:t>
      </w:r>
      <w:r w:rsidRPr="00AD7314">
        <w:rPr>
          <w:rFonts w:ascii="Times New Roman" w:hAnsi="Times New Roman"/>
          <w:sz w:val="24"/>
          <w:szCs w:val="24"/>
        </w:rPr>
        <w:t xml:space="preserve"> :</w:t>
      </w:r>
      <w:r w:rsidR="00EE56E6" w:rsidRPr="00AD7314">
        <w:rPr>
          <w:rFonts w:ascii="Times New Roman" w:hAnsi="Times New Roman"/>
          <w:sz w:val="24"/>
          <w:szCs w:val="24"/>
        </w:rPr>
        <w:t xml:space="preserve"> </w:t>
      </w:r>
      <w:r w:rsidR="00AD7314" w:rsidRPr="00AD7314">
        <w:rPr>
          <w:rFonts w:ascii="Times New Roman" w:hAnsi="Times New Roman"/>
          <w:color w:val="000000"/>
          <w:sz w:val="24"/>
          <w:szCs w:val="24"/>
        </w:rPr>
        <w:t xml:space="preserve">verificarea aplicabilităţii cunoştinţelor teoretice însuşite de aceştia în cadrul programului de pregătire profesională, în principal însuşirea de către studenţi a cunoştinţelor de bază privind tehnicile generale şi strategiile de traducere, aplicabile domeniului englezǎ/franceză-română şi românǎ-francezǎ/englezǎ, în perspectiva limbajului general şi a limbajelor specializate. Ea faciliteazǎ </w:t>
      </w:r>
      <w:r w:rsidR="00AD7314" w:rsidRPr="00AD7314">
        <w:rPr>
          <w:rFonts w:ascii="Times New Roman" w:hAnsi="Times New Roman"/>
          <w:sz w:val="24"/>
          <w:szCs w:val="24"/>
          <w:lang w:val="pt-PT"/>
        </w:rPr>
        <w:t>documentarea studenţilor în vederea elaborării părţii aplicative din cadrul lucrării de finalizare a studiilor universitare de master</w:t>
      </w:r>
      <w:r w:rsidR="00AD7314" w:rsidRPr="00AD7314">
        <w:rPr>
          <w:rFonts w:ascii="Times New Roman" w:hAnsi="Times New Roman"/>
          <w:color w:val="000000"/>
          <w:sz w:val="24"/>
          <w:szCs w:val="24"/>
        </w:rPr>
        <w:t>.</w:t>
      </w:r>
    </w:p>
    <w:p w14:paraId="5B89B2EE" w14:textId="77777777" w:rsidR="00B34B0F" w:rsidRDefault="00B34B0F" w:rsidP="00E97E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4E73A1" w14:textId="06156643" w:rsidR="00662824" w:rsidRDefault="00662824" w:rsidP="00E97E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2824">
        <w:rPr>
          <w:rFonts w:ascii="Times New Roman" w:hAnsi="Times New Roman"/>
          <w:b/>
          <w:bCs/>
          <w:sz w:val="24"/>
          <w:szCs w:val="24"/>
        </w:rPr>
        <w:t>Obiective specifice</w:t>
      </w:r>
      <w:r>
        <w:rPr>
          <w:rFonts w:ascii="Times New Roman" w:hAnsi="Times New Roman"/>
          <w:sz w:val="24"/>
          <w:szCs w:val="24"/>
        </w:rPr>
        <w:t xml:space="preserve">: </w:t>
      </w:r>
    </w:p>
    <w:bookmarkEnd w:id="1"/>
    <w:p w14:paraId="218748FA" w14:textId="421B77B1" w:rsidR="00AD7314" w:rsidRPr="007C70E7" w:rsidRDefault="00AD7314" w:rsidP="00AD7314">
      <w:pPr>
        <w:tabs>
          <w:tab w:val="left" w:pos="450"/>
        </w:tabs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C70E7">
        <w:rPr>
          <w:rFonts w:ascii="Arial" w:hAnsi="Arial" w:cs="Arial"/>
          <w:color w:val="000000"/>
          <w:sz w:val="18"/>
          <w:szCs w:val="18"/>
        </w:rPr>
        <w:tab/>
      </w:r>
      <w:r w:rsidRPr="007C70E7">
        <w:rPr>
          <w:rFonts w:ascii="Times New Roman" w:hAnsi="Times New Roman"/>
          <w:color w:val="000000"/>
          <w:sz w:val="24"/>
          <w:szCs w:val="24"/>
        </w:rPr>
        <w:t>- desfășurarea de activităţi practice în vederea consolidării cunoştinţelor teoretice şi a formării abilităţilor şi competenţelor, în domeniul traducerilor de specialitate;</w:t>
      </w:r>
    </w:p>
    <w:p w14:paraId="6C46BF54" w14:textId="5B541CED" w:rsidR="00AD7314" w:rsidRPr="007C70E7" w:rsidRDefault="00AD7314" w:rsidP="00AD7314">
      <w:pPr>
        <w:tabs>
          <w:tab w:val="left" w:pos="450"/>
        </w:tabs>
        <w:spacing w:after="0"/>
        <w:jc w:val="both"/>
        <w:rPr>
          <w:rFonts w:ascii="Times New Roman" w:hAnsi="Times New Roman"/>
          <w:color w:val="000000"/>
          <w:sz w:val="24"/>
          <w:szCs w:val="24"/>
          <w:lang w:val="es-ES_tradnl"/>
        </w:rPr>
      </w:pPr>
      <w:r w:rsidRPr="007C70E7">
        <w:rPr>
          <w:rFonts w:ascii="Times New Roman" w:hAnsi="Times New Roman"/>
          <w:color w:val="000000"/>
          <w:sz w:val="24"/>
          <w:szCs w:val="24"/>
        </w:rPr>
        <w:tab/>
      </w:r>
      <w:r w:rsidRPr="007C70E7">
        <w:rPr>
          <w:rFonts w:ascii="Times New Roman" w:hAnsi="Times New Roman"/>
          <w:color w:val="000000"/>
          <w:sz w:val="24"/>
          <w:szCs w:val="24"/>
          <w:lang w:val="es-ES_tradnl"/>
        </w:rPr>
        <w:t>- participarea la activităţi instructiv-educative şi formative, oferite de organizatorul de practicǎ</w:t>
      </w:r>
      <w:r w:rsidRPr="007C70E7">
        <w:rPr>
          <w:rFonts w:cs="Calibri"/>
          <w:color w:val="000000"/>
          <w:sz w:val="24"/>
          <w:szCs w:val="24"/>
          <w:lang w:val="es-ES_tradnl"/>
        </w:rPr>
        <w:t>;</w:t>
      </w:r>
    </w:p>
    <w:p w14:paraId="05049532" w14:textId="40461302" w:rsidR="00240704" w:rsidRPr="007C70E7" w:rsidRDefault="00AD7314" w:rsidP="00AD7314">
      <w:pPr>
        <w:tabs>
          <w:tab w:val="left" w:pos="450"/>
        </w:tabs>
        <w:spacing w:after="0"/>
        <w:jc w:val="both"/>
        <w:rPr>
          <w:rFonts w:ascii="Times New Roman" w:hAnsi="Times New Roman"/>
          <w:color w:val="000000"/>
          <w:sz w:val="24"/>
          <w:szCs w:val="24"/>
          <w:lang w:val="es-ES_tradnl"/>
        </w:rPr>
      </w:pPr>
      <w:r w:rsidRPr="007C70E7">
        <w:rPr>
          <w:rFonts w:ascii="Times New Roman" w:hAnsi="Times New Roman"/>
          <w:color w:val="000000"/>
          <w:sz w:val="24"/>
          <w:szCs w:val="24"/>
          <w:lang w:val="es-ES_tradnl"/>
        </w:rPr>
        <w:tab/>
        <w:t>- respectarea planificării, a organizării şi a condiţiilor de pregǎtire convenite împreunǎ cu tutorele de practicǎ.</w:t>
      </w:r>
    </w:p>
    <w:p w14:paraId="481956F7" w14:textId="77777777" w:rsidR="00AD7314" w:rsidRPr="00AD7314" w:rsidRDefault="00AD7314" w:rsidP="00AD731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212379C1" w14:textId="2CA9B153" w:rsidR="00B34B0F" w:rsidRDefault="000B3BD0" w:rsidP="000B3BD0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B3BD0">
        <w:rPr>
          <w:rFonts w:ascii="Times New Roman" w:hAnsi="Times New Roman"/>
          <w:b/>
          <w:sz w:val="24"/>
          <w:szCs w:val="24"/>
        </w:rPr>
        <w:t>7</w:t>
      </w:r>
      <w:r w:rsidR="00D31C96" w:rsidRPr="002A2A27">
        <w:rPr>
          <w:rFonts w:ascii="Times New Roman" w:hAnsi="Times New Roman"/>
          <w:b/>
          <w:sz w:val="24"/>
          <w:szCs w:val="24"/>
        </w:rPr>
        <w:t>. Rezultatele învă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D31C96" w:rsidRPr="002A2A27">
        <w:rPr>
          <w:rFonts w:ascii="Times New Roman" w:hAnsi="Times New Roman"/>
          <w:b/>
          <w:sz w:val="24"/>
          <w:szCs w:val="24"/>
        </w:rPr>
        <w:t>ării</w:t>
      </w:r>
    </w:p>
    <w:p w14:paraId="14A68185" w14:textId="43B8300D" w:rsidR="00B34B0F" w:rsidRPr="00A85146" w:rsidRDefault="00B34B0F" w:rsidP="00A85146">
      <w:pPr>
        <w:spacing w:after="0" w:line="240" w:lineRule="auto"/>
        <w:jc w:val="both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B34B0F">
        <w:rPr>
          <w:rFonts w:ascii="Times New Roman" w:hAnsi="Times New Roman"/>
          <w:bCs/>
          <w:sz w:val="24"/>
          <w:szCs w:val="24"/>
        </w:rPr>
        <w:t>Competențele asociate disciplinei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E3CBD" w:rsidRPr="006E0BD6">
        <w:rPr>
          <w:rFonts w:ascii="Times New Roman" w:hAnsi="Times New Roman"/>
          <w:i/>
          <w:iCs/>
          <w:sz w:val="24"/>
          <w:szCs w:val="24"/>
        </w:rPr>
        <w:t xml:space="preserve">Practica </w:t>
      </w:r>
      <w:r w:rsidR="007C70E7">
        <w:rPr>
          <w:rFonts w:ascii="Times New Roman" w:hAnsi="Times New Roman"/>
          <w:i/>
          <w:iCs/>
          <w:sz w:val="24"/>
          <w:szCs w:val="24"/>
        </w:rPr>
        <w:t xml:space="preserve">2 </w:t>
      </w:r>
      <w:r w:rsidR="002E3CBD" w:rsidRPr="00B34B0F">
        <w:rPr>
          <w:rFonts w:ascii="Times New Roman" w:hAnsi="Times New Roman"/>
        </w:rPr>
        <w:t xml:space="preserve"> </w:t>
      </w:r>
      <w:r w:rsidRPr="00B34B0F">
        <w:rPr>
          <w:rFonts w:ascii="Times New Roman" w:hAnsi="Times New Roman"/>
        </w:rPr>
        <w:t xml:space="preserve">sunt corelate cu următoarele rezultate </w:t>
      </w:r>
      <w:r w:rsidRPr="00A85146">
        <w:rPr>
          <w:rFonts w:ascii="Times New Roman" w:hAnsi="Times New Roman"/>
          <w:sz w:val="24"/>
          <w:szCs w:val="24"/>
        </w:rPr>
        <w:t>ale învățării.</w:t>
      </w:r>
    </w:p>
    <w:p w14:paraId="61B43CB6" w14:textId="16852CC2" w:rsidR="00B34B0F" w:rsidRPr="00AB7509" w:rsidRDefault="00A766B4" w:rsidP="00A76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Hlk210218251"/>
      <w:r w:rsidRPr="00AB7509">
        <w:rPr>
          <w:rFonts w:ascii="Times New Roman" w:hAnsi="Times New Roman"/>
          <w:sz w:val="24"/>
          <w:szCs w:val="24"/>
        </w:rPr>
        <w:t>CP</w:t>
      </w:r>
      <w:r w:rsidR="00AB7509" w:rsidRPr="00AB7509">
        <w:rPr>
          <w:rFonts w:ascii="Times New Roman" w:hAnsi="Times New Roman"/>
          <w:sz w:val="24"/>
          <w:szCs w:val="24"/>
        </w:rPr>
        <w:t>8</w:t>
      </w:r>
      <w:r w:rsidRPr="00AB7509">
        <w:rPr>
          <w:rFonts w:ascii="Times New Roman" w:hAnsi="Times New Roman"/>
          <w:i/>
          <w:iCs/>
          <w:sz w:val="24"/>
          <w:szCs w:val="24"/>
        </w:rPr>
        <w:t xml:space="preserve"> </w:t>
      </w:r>
      <w:bookmarkEnd w:id="2"/>
      <w:r w:rsidR="00AB7509" w:rsidRPr="00AB7509">
        <w:rPr>
          <w:rFonts w:ascii="Times New Roman" w:hAnsi="Times New Roman"/>
          <w:i/>
          <w:iCs/>
          <w:sz w:val="24"/>
          <w:szCs w:val="24"/>
        </w:rPr>
        <w:t>Respectă standarde de calitate în traducere</w:t>
      </w:r>
      <w:r w:rsidR="00AB7509" w:rsidRPr="00AB7509">
        <w:rPr>
          <w:rFonts w:ascii="Times New Roman" w:hAnsi="Times New Roman"/>
          <w:sz w:val="24"/>
          <w:szCs w:val="24"/>
        </w:rPr>
        <w:t xml:space="preserve"> </w:t>
      </w:r>
      <w:r w:rsidR="00B34B0F" w:rsidRPr="00AB7509">
        <w:rPr>
          <w:rFonts w:ascii="Times New Roman" w:hAnsi="Times New Roman"/>
          <w:sz w:val="24"/>
          <w:szCs w:val="24"/>
        </w:rPr>
        <w:t>(</w:t>
      </w:r>
      <w:r w:rsidR="007C70E7">
        <w:rPr>
          <w:rFonts w:ascii="Times New Roman" w:hAnsi="Times New Roman"/>
          <w:sz w:val="24"/>
          <w:szCs w:val="24"/>
        </w:rPr>
        <w:t>3</w:t>
      </w:r>
      <w:r w:rsidR="009B23A2" w:rsidRPr="00AB7509">
        <w:rPr>
          <w:rFonts w:ascii="Times New Roman" w:hAnsi="Times New Roman"/>
          <w:sz w:val="24"/>
          <w:szCs w:val="24"/>
        </w:rPr>
        <w:t xml:space="preserve"> </w:t>
      </w:r>
      <w:r w:rsidR="00B34B0F" w:rsidRPr="00AB7509">
        <w:rPr>
          <w:rFonts w:ascii="Times New Roman" w:hAnsi="Times New Roman"/>
          <w:sz w:val="24"/>
          <w:szCs w:val="24"/>
        </w:rPr>
        <w:t xml:space="preserve">ECTS) </w:t>
      </w:r>
    </w:p>
    <w:p w14:paraId="65AF8CBE" w14:textId="77777777" w:rsidR="00AB7509" w:rsidRPr="000A1ED9" w:rsidRDefault="00AB7509" w:rsidP="00A76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"/>
        <w:gridCol w:w="9462"/>
      </w:tblGrid>
      <w:tr w:rsidR="00FD0711" w:rsidRPr="0007194F" w14:paraId="44888664" w14:textId="77777777" w:rsidTr="009B23A2">
        <w:trPr>
          <w:cantSplit/>
          <w:trHeight w:val="1975"/>
        </w:trPr>
        <w:tc>
          <w:tcPr>
            <w:tcW w:w="994" w:type="dxa"/>
            <w:textDirection w:val="btLr"/>
            <w:vAlign w:val="center"/>
          </w:tcPr>
          <w:p w14:paraId="621ABFCF" w14:textId="181503E4" w:rsidR="00FD0711" w:rsidRPr="0007194F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Cuno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tin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</w:p>
        </w:tc>
        <w:tc>
          <w:tcPr>
            <w:tcW w:w="9462" w:type="dxa"/>
          </w:tcPr>
          <w:p w14:paraId="373D44E3" w14:textId="22DF49B3" w:rsidR="009B23A2" w:rsidRPr="00AB7509" w:rsidRDefault="009B23A2" w:rsidP="00AB75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509">
              <w:rPr>
                <w:rFonts w:ascii="Times New Roman" w:hAnsi="Times New Roman"/>
                <w:b/>
                <w:bCs/>
              </w:rPr>
              <w:t>C</w:t>
            </w:r>
            <w:r w:rsidR="00AB7509" w:rsidRPr="00AB7509">
              <w:rPr>
                <w:rFonts w:ascii="Times New Roman" w:hAnsi="Times New Roman"/>
                <w:b/>
                <w:bCs/>
              </w:rPr>
              <w:t>8</w:t>
            </w:r>
            <w:r w:rsidRPr="00AB7509">
              <w:rPr>
                <w:rFonts w:ascii="Times New Roman" w:hAnsi="Times New Roman"/>
                <w:b/>
                <w:bCs/>
              </w:rPr>
              <w:t>.</w:t>
            </w:r>
            <w:r w:rsidR="00AB7509" w:rsidRPr="00AB7509">
              <w:rPr>
                <w:rFonts w:ascii="Times New Roman" w:hAnsi="Times New Roman"/>
              </w:rPr>
              <w:t xml:space="preserve"> Studentul/absolventul explică cerințele și specificațiile standardelor de calitate în traducere, în special EN 15038 și ISO 17100 – structura, procesele, competențele cerute.</w:t>
            </w:r>
          </w:p>
        </w:tc>
      </w:tr>
      <w:tr w:rsidR="00FD0711" w:rsidRPr="0007194F" w14:paraId="110936E3" w14:textId="77777777" w:rsidTr="009B23A2">
        <w:trPr>
          <w:cantSplit/>
          <w:trHeight w:val="1775"/>
        </w:trPr>
        <w:tc>
          <w:tcPr>
            <w:tcW w:w="994" w:type="dxa"/>
            <w:textDirection w:val="btLr"/>
            <w:vAlign w:val="center"/>
          </w:tcPr>
          <w:p w14:paraId="44988092" w14:textId="79430ABB" w:rsidR="00FD0711" w:rsidRPr="0007194F" w:rsidRDefault="00E5213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Abilități</w:t>
            </w:r>
          </w:p>
        </w:tc>
        <w:tc>
          <w:tcPr>
            <w:tcW w:w="9462" w:type="dxa"/>
          </w:tcPr>
          <w:p w14:paraId="32ECDE0D" w14:textId="08C02D7C" w:rsidR="00FB7D14" w:rsidRPr="00AB7509" w:rsidRDefault="001D6854" w:rsidP="00B73C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7509">
              <w:rPr>
                <w:rFonts w:ascii="Times New Roman" w:hAnsi="Times New Roman"/>
                <w:b/>
                <w:bCs/>
              </w:rPr>
              <w:t>A</w:t>
            </w:r>
            <w:r w:rsidR="00AB7509" w:rsidRPr="00AB7509">
              <w:rPr>
                <w:rFonts w:ascii="Times New Roman" w:hAnsi="Times New Roman"/>
                <w:b/>
                <w:bCs/>
              </w:rPr>
              <w:t>8</w:t>
            </w:r>
            <w:r w:rsidRPr="00AB7509">
              <w:rPr>
                <w:rFonts w:ascii="Times New Roman" w:hAnsi="Times New Roman"/>
                <w:b/>
                <w:bCs/>
              </w:rPr>
              <w:t>.</w:t>
            </w:r>
            <w:r w:rsidR="00AB7509" w:rsidRPr="00AB7509">
              <w:rPr>
                <w:rFonts w:ascii="Times New Roman" w:hAnsi="Times New Roman"/>
              </w:rPr>
              <w:t xml:space="preserve"> Studentul/absolventul respectă standardele convenite, cum ar fi standardul european EN 15038 și ISO 17100, pentru a asigura respectarea cerințelor legate de furnizorii de servicii lingvistice și pentru a garanta uniformitatea.</w:t>
            </w:r>
          </w:p>
          <w:p w14:paraId="29893D81" w14:textId="04B2073A" w:rsidR="00B73C84" w:rsidRPr="00AB7509" w:rsidRDefault="00B73C84" w:rsidP="00B73C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A2A27" w:rsidRPr="0007194F" w14:paraId="22C94215" w14:textId="77777777" w:rsidTr="009B23A2">
        <w:trPr>
          <w:cantSplit/>
          <w:trHeight w:val="2329"/>
        </w:trPr>
        <w:tc>
          <w:tcPr>
            <w:tcW w:w="994" w:type="dxa"/>
            <w:textDirection w:val="btLr"/>
            <w:vAlign w:val="center"/>
          </w:tcPr>
          <w:p w14:paraId="6A44056B" w14:textId="5DBEA6A9" w:rsidR="002A2A27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Responsabilitate 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autonomie</w:t>
            </w:r>
          </w:p>
        </w:tc>
        <w:tc>
          <w:tcPr>
            <w:tcW w:w="9462" w:type="dxa"/>
          </w:tcPr>
          <w:p w14:paraId="7C4F14EC" w14:textId="3B4F06CE" w:rsidR="00AB7509" w:rsidRPr="00AB7509" w:rsidRDefault="001D6854" w:rsidP="00AB750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AB7509">
              <w:rPr>
                <w:rFonts w:ascii="Times New Roman" w:hAnsi="Times New Roman"/>
                <w:b/>
                <w:bCs/>
              </w:rPr>
              <w:t>RA</w:t>
            </w:r>
            <w:r w:rsidR="00AB7509" w:rsidRPr="00AB7509">
              <w:rPr>
                <w:rFonts w:ascii="Times New Roman" w:hAnsi="Times New Roman"/>
                <w:b/>
                <w:bCs/>
              </w:rPr>
              <w:t>8</w:t>
            </w:r>
            <w:r w:rsidRPr="00AB7509">
              <w:rPr>
                <w:rFonts w:ascii="Times New Roman" w:hAnsi="Times New Roman"/>
                <w:b/>
                <w:bCs/>
              </w:rPr>
              <w:t>.</w:t>
            </w:r>
            <w:r w:rsidR="00AB7509" w:rsidRPr="00AB7509">
              <w:rPr>
                <w:rFonts w:ascii="Times New Roman" w:hAnsi="Times New Roman"/>
              </w:rPr>
              <w:t xml:space="preserve"> Studentul/absolventul își asumă responsabilitatea respectării standardelor profesionale și de calitate, acționând cu rigoare și conformitate în cadrul proceselor de traducere.</w:t>
            </w:r>
          </w:p>
          <w:p w14:paraId="4E90C458" w14:textId="09492620" w:rsidR="00FB7D14" w:rsidRPr="00AB7509" w:rsidRDefault="00FB7D14" w:rsidP="00B73C8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</w:tr>
    </w:tbl>
    <w:p w14:paraId="7BC0EE44" w14:textId="009AAE86" w:rsidR="00801DB0" w:rsidRDefault="00801DB0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2B4C8700" w14:textId="23D7CACB" w:rsidR="002A2A27" w:rsidRDefault="000B3BD0" w:rsidP="000B3BD0">
      <w:pPr>
        <w:spacing w:line="240" w:lineRule="auto"/>
        <w:rPr>
          <w:rFonts w:ascii="Times New Roman" w:hAnsi="Times New Roman"/>
          <w:bCs/>
          <w:i/>
          <w:color w:val="7F7F7F" w:themeColor="text1" w:themeTint="8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2A2A27" w:rsidRPr="00924485">
        <w:rPr>
          <w:rFonts w:ascii="Times New Roman" w:hAnsi="Times New Roman"/>
          <w:b/>
          <w:bCs/>
          <w:sz w:val="24"/>
          <w:szCs w:val="24"/>
        </w:rPr>
        <w:t>. Metode de predare</w:t>
      </w:r>
      <w:r w:rsidR="00101A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FEBA951" w14:textId="71A8FD17" w:rsidR="00E73346" w:rsidRPr="00E73346" w:rsidRDefault="00E73346" w:rsidP="00E7334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pt-PT"/>
        </w:rPr>
      </w:pPr>
      <w:r w:rsidRPr="00E73346">
        <w:rPr>
          <w:rFonts w:ascii="Times New Roman" w:hAnsi="Times New Roman"/>
          <w:sz w:val="24"/>
          <w:szCs w:val="24"/>
        </w:rPr>
        <w:t xml:space="preserve">Procesul didactic în cadrul </w:t>
      </w:r>
      <w:r>
        <w:rPr>
          <w:rFonts w:ascii="Times New Roman" w:hAnsi="Times New Roman"/>
          <w:sz w:val="24"/>
          <w:szCs w:val="24"/>
        </w:rPr>
        <w:t xml:space="preserve">activităților de </w:t>
      </w:r>
      <w:r w:rsidRPr="00E73346">
        <w:rPr>
          <w:rFonts w:ascii="Times New Roman" w:hAnsi="Times New Roman"/>
          <w:i/>
          <w:iCs/>
          <w:sz w:val="24"/>
          <w:szCs w:val="24"/>
        </w:rPr>
        <w:t xml:space="preserve">Practica </w:t>
      </w:r>
      <w:r w:rsidR="00AB7509">
        <w:rPr>
          <w:rFonts w:ascii="Times New Roman" w:hAnsi="Times New Roman"/>
          <w:i/>
          <w:iCs/>
          <w:sz w:val="24"/>
          <w:szCs w:val="24"/>
        </w:rPr>
        <w:t>de specialitate II</w:t>
      </w:r>
      <w:r w:rsidRPr="00E73346">
        <w:rPr>
          <w:rFonts w:ascii="Times New Roman" w:hAnsi="Times New Roman"/>
          <w:sz w:val="24"/>
          <w:szCs w:val="24"/>
        </w:rPr>
        <w:t xml:space="preserve"> are ca obiectiv principal consolidarea competențelor </w:t>
      </w:r>
      <w:r>
        <w:rPr>
          <w:rFonts w:ascii="Times New Roman" w:hAnsi="Times New Roman"/>
          <w:sz w:val="24"/>
          <w:szCs w:val="24"/>
        </w:rPr>
        <w:t>de traducere</w:t>
      </w:r>
      <w:r w:rsidRPr="00E73346">
        <w:rPr>
          <w:rFonts w:ascii="Times New Roman" w:hAnsi="Times New Roman"/>
          <w:sz w:val="24"/>
          <w:szCs w:val="24"/>
        </w:rPr>
        <w:t xml:space="preserve"> în contexte profesionale reale, prin implicarea activă a studenților în activități desfășurate în colaborare cu parteneri economici și</w:t>
      </w:r>
      <w:r>
        <w:rPr>
          <w:rFonts w:ascii="Times New Roman" w:hAnsi="Times New Roman"/>
          <w:sz w:val="24"/>
          <w:szCs w:val="24"/>
        </w:rPr>
        <w:t>/sau</w:t>
      </w:r>
      <w:r w:rsidRPr="00E73346">
        <w:rPr>
          <w:rFonts w:ascii="Times New Roman" w:hAnsi="Times New Roman"/>
          <w:sz w:val="24"/>
          <w:szCs w:val="24"/>
        </w:rPr>
        <w:t xml:space="preserve"> birouri de traduceri. </w:t>
      </w:r>
      <w:r w:rsidRPr="00E73346">
        <w:rPr>
          <w:rFonts w:ascii="Times New Roman" w:hAnsi="Times New Roman"/>
          <w:sz w:val="24"/>
          <w:szCs w:val="24"/>
          <w:lang w:val="pt-PT"/>
        </w:rPr>
        <w:t>Accentul va fi pus pe aplicarea cunoștințelor teoretice în situații concrete, dezvoltarea abilităților de lucru în echipă și familiarizarea cu cerințele pieței muncii în domeniul traducerilor specializate.</w:t>
      </w:r>
      <w:r>
        <w:rPr>
          <w:rFonts w:ascii="Times New Roman" w:hAnsi="Times New Roman"/>
          <w:sz w:val="24"/>
          <w:szCs w:val="24"/>
          <w:lang w:val="pt-PT"/>
        </w:rPr>
        <w:t xml:space="preserve"> Ac</w:t>
      </w:r>
      <w:r w:rsidRPr="00E73346">
        <w:rPr>
          <w:rFonts w:ascii="Times New Roman" w:hAnsi="Times New Roman"/>
          <w:sz w:val="24"/>
          <w:szCs w:val="24"/>
          <w:lang w:val="pt-PT"/>
        </w:rPr>
        <w:t>tivitățile principale vor include:</w:t>
      </w:r>
      <w:r>
        <w:rPr>
          <w:rFonts w:ascii="Times New Roman" w:hAnsi="Times New Roman"/>
          <w:sz w:val="24"/>
          <w:szCs w:val="24"/>
          <w:lang w:val="pt-PT"/>
        </w:rPr>
        <w:t xml:space="preserve"> t</w:t>
      </w:r>
      <w:r w:rsidRPr="00E73346">
        <w:rPr>
          <w:rFonts w:ascii="Times New Roman" w:hAnsi="Times New Roman"/>
          <w:sz w:val="24"/>
          <w:szCs w:val="24"/>
          <w:lang w:val="pt-PT"/>
        </w:rPr>
        <w:t xml:space="preserve">raducerea de documente autentice din diverse domenii (tehnic, juridic, comercial, medical), în condiții similare celor din mediul profesional; </w:t>
      </w:r>
      <w:r>
        <w:rPr>
          <w:rFonts w:ascii="Times New Roman" w:hAnsi="Times New Roman"/>
          <w:sz w:val="24"/>
          <w:szCs w:val="24"/>
          <w:lang w:val="pt-PT"/>
        </w:rPr>
        <w:t>c</w:t>
      </w:r>
      <w:r w:rsidRPr="00E73346">
        <w:rPr>
          <w:rFonts w:ascii="Times New Roman" w:hAnsi="Times New Roman"/>
          <w:sz w:val="24"/>
          <w:szCs w:val="24"/>
          <w:lang w:val="pt-PT"/>
        </w:rPr>
        <w:t xml:space="preserve">onstituirea de glosare bilingve, prin cercetare terminologică și validare în colaborare cu specialiști din domeniul vizat; </w:t>
      </w:r>
      <w:r>
        <w:rPr>
          <w:rFonts w:ascii="Times New Roman" w:hAnsi="Times New Roman"/>
          <w:sz w:val="24"/>
          <w:szCs w:val="24"/>
          <w:lang w:val="pt-PT"/>
        </w:rPr>
        <w:t>f</w:t>
      </w:r>
      <w:r w:rsidRPr="00E73346">
        <w:rPr>
          <w:rFonts w:ascii="Times New Roman" w:hAnsi="Times New Roman"/>
          <w:sz w:val="24"/>
          <w:szCs w:val="24"/>
          <w:lang w:val="pt-PT"/>
        </w:rPr>
        <w:t xml:space="preserve">eedback și revizuire din partea tutorilor de practică și a traducătorilor profesioniști, pentru îmbunătățirea calității traducerilor; </w:t>
      </w:r>
      <w:r>
        <w:rPr>
          <w:rFonts w:ascii="Times New Roman" w:hAnsi="Times New Roman"/>
          <w:sz w:val="24"/>
          <w:szCs w:val="24"/>
          <w:lang w:val="pt-PT"/>
        </w:rPr>
        <w:t>d</w:t>
      </w:r>
      <w:r w:rsidRPr="00E73346">
        <w:rPr>
          <w:rFonts w:ascii="Times New Roman" w:hAnsi="Times New Roman"/>
          <w:sz w:val="24"/>
          <w:szCs w:val="24"/>
          <w:lang w:val="pt-PT"/>
        </w:rPr>
        <w:t>ocumentarea procesului de lucru, prin fișe de activitate, jurnale de practică și prezentări finale ale proiectelor realizate.</w:t>
      </w:r>
    </w:p>
    <w:p w14:paraId="5947D826" w14:textId="77777777" w:rsidR="008E4BB6" w:rsidRPr="008E4BB6" w:rsidRDefault="008E4BB6" w:rsidP="000B3BD0">
      <w:pPr>
        <w:spacing w:after="0" w:line="240" w:lineRule="auto"/>
        <w:ind w:firstLine="708"/>
        <w:jc w:val="both"/>
        <w:rPr>
          <w:rFonts w:ascii="Times New Roman" w:hAnsi="Times New Roman"/>
          <w:color w:val="92D050"/>
          <w:sz w:val="24"/>
          <w:szCs w:val="24"/>
        </w:rPr>
      </w:pPr>
    </w:p>
    <w:p w14:paraId="391117EE" w14:textId="4CA4B365" w:rsidR="00FD0711" w:rsidRDefault="007927E2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3D0D85">
        <w:rPr>
          <w:rFonts w:ascii="Times New Roman" w:hAnsi="Times New Roman"/>
          <w:b/>
          <w:sz w:val="24"/>
          <w:szCs w:val="24"/>
        </w:rPr>
        <w:t xml:space="preserve">. </w:t>
      </w:r>
      <w:r w:rsidR="00FD0711">
        <w:rPr>
          <w:rFonts w:ascii="Times New Roman" w:hAnsi="Times New Roman"/>
          <w:b/>
          <w:sz w:val="24"/>
          <w:szCs w:val="24"/>
        </w:rPr>
        <w:t>Con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FD0711">
        <w:rPr>
          <w:rFonts w:ascii="Times New Roman" w:hAnsi="Times New Roman"/>
          <w:b/>
          <w:sz w:val="24"/>
          <w:szCs w:val="24"/>
        </w:rPr>
        <w:t>inuturi</w:t>
      </w:r>
    </w:p>
    <w:p w14:paraId="757EC3D2" w14:textId="1F91CDAF" w:rsidR="002A2A27" w:rsidRPr="00F67356" w:rsidRDefault="002A2A27" w:rsidP="000B3BD0">
      <w:pPr>
        <w:spacing w:after="0" w:line="240" w:lineRule="auto"/>
        <w:rPr>
          <w:rFonts w:ascii="Arial" w:hAnsi="Arial" w:cs="Arial"/>
          <w:b/>
          <w:i/>
          <w:kern w:val="16"/>
          <w:sz w:val="24"/>
          <w:szCs w:val="24"/>
        </w:rPr>
      </w:pPr>
    </w:p>
    <w:tbl>
      <w:tblPr>
        <w:tblW w:w="10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35"/>
        <w:gridCol w:w="810"/>
      </w:tblGrid>
      <w:tr w:rsidR="00673888" w:rsidRPr="000A77B8" w14:paraId="0F90BE18" w14:textId="77777777" w:rsidTr="00765CA4">
        <w:trPr>
          <w:jc w:val="center"/>
        </w:trPr>
        <w:tc>
          <w:tcPr>
            <w:tcW w:w="9535" w:type="dxa"/>
            <w:vAlign w:val="center"/>
          </w:tcPr>
          <w:p w14:paraId="06A2839C" w14:textId="546FBDCA" w:rsidR="00673888" w:rsidRPr="000A77B8" w:rsidRDefault="00673888" w:rsidP="000A77B8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0A77B8">
              <w:rPr>
                <w:rFonts w:ascii="Times New Roman" w:hAnsi="Times New Roman"/>
                <w:b/>
                <w:bCs/>
              </w:rPr>
              <w:t>S</w:t>
            </w:r>
            <w:r w:rsidR="000A77B8" w:rsidRPr="000A77B8">
              <w:rPr>
                <w:rFonts w:ascii="Times New Roman" w:hAnsi="Times New Roman"/>
                <w:b/>
                <w:bCs/>
              </w:rPr>
              <w:t>TAGIU DE PRACTICĂ</w:t>
            </w:r>
          </w:p>
        </w:tc>
        <w:tc>
          <w:tcPr>
            <w:tcW w:w="810" w:type="dxa"/>
          </w:tcPr>
          <w:p w14:paraId="239F9A71" w14:textId="77777777" w:rsidR="00673888" w:rsidRPr="000A77B8" w:rsidRDefault="00673888" w:rsidP="002B6053">
            <w:pPr>
              <w:jc w:val="center"/>
              <w:rPr>
                <w:rFonts w:ascii="Times New Roman" w:hAnsi="Times New Roman"/>
              </w:rPr>
            </w:pPr>
            <w:r w:rsidRPr="000A77B8">
              <w:rPr>
                <w:rFonts w:ascii="Times New Roman" w:hAnsi="Times New Roman"/>
              </w:rPr>
              <w:t>Nr.ore</w:t>
            </w:r>
          </w:p>
        </w:tc>
      </w:tr>
      <w:tr w:rsidR="00673888" w:rsidRPr="000A77B8" w14:paraId="58FB6720" w14:textId="77777777" w:rsidTr="00765CA4">
        <w:trPr>
          <w:trHeight w:val="21"/>
          <w:jc w:val="center"/>
        </w:trPr>
        <w:tc>
          <w:tcPr>
            <w:tcW w:w="9535" w:type="dxa"/>
          </w:tcPr>
          <w:p w14:paraId="3ED96620" w14:textId="77777777" w:rsidR="00673888" w:rsidRPr="000A77B8" w:rsidRDefault="00673888" w:rsidP="000A77B8">
            <w:pPr>
              <w:widowControl w:val="0"/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0A77B8">
              <w:rPr>
                <w:rFonts w:ascii="Times New Roman" w:hAnsi="Times New Roman"/>
              </w:rPr>
              <w:t>Organizarea practicii; relaţia tutore de practica– student practicant.</w:t>
            </w:r>
          </w:p>
        </w:tc>
        <w:tc>
          <w:tcPr>
            <w:tcW w:w="810" w:type="dxa"/>
            <w:vMerge w:val="restart"/>
          </w:tcPr>
          <w:p w14:paraId="352FB770" w14:textId="77777777" w:rsidR="00673888" w:rsidRPr="000A77B8" w:rsidRDefault="00673888" w:rsidP="002B6053">
            <w:pPr>
              <w:ind w:left="73"/>
              <w:rPr>
                <w:rFonts w:ascii="Times New Roman" w:hAnsi="Times New Roman"/>
              </w:rPr>
            </w:pPr>
          </w:p>
          <w:p w14:paraId="029D070D" w14:textId="77777777" w:rsidR="00673888" w:rsidRPr="000A77B8" w:rsidRDefault="00673888" w:rsidP="002B6053">
            <w:pPr>
              <w:ind w:left="73"/>
              <w:rPr>
                <w:rFonts w:ascii="Times New Roman" w:hAnsi="Times New Roman"/>
              </w:rPr>
            </w:pPr>
          </w:p>
          <w:p w14:paraId="5D243C83" w14:textId="5AD42389" w:rsidR="00673888" w:rsidRPr="000A77B8" w:rsidRDefault="00673888" w:rsidP="000A77B8">
            <w:pPr>
              <w:ind w:left="73"/>
              <w:jc w:val="center"/>
              <w:rPr>
                <w:rFonts w:ascii="Times New Roman" w:eastAsia="Corbel" w:hAnsi="Times New Roman"/>
              </w:rPr>
            </w:pPr>
            <w:r w:rsidRPr="000A77B8">
              <w:rPr>
                <w:rFonts w:ascii="Times New Roman" w:hAnsi="Times New Roman"/>
              </w:rPr>
              <w:t>70 de ore</w:t>
            </w:r>
          </w:p>
        </w:tc>
      </w:tr>
      <w:tr w:rsidR="00673888" w:rsidRPr="000A77B8" w14:paraId="109369A2" w14:textId="77777777" w:rsidTr="00765CA4">
        <w:trPr>
          <w:trHeight w:val="21"/>
          <w:jc w:val="center"/>
        </w:trPr>
        <w:tc>
          <w:tcPr>
            <w:tcW w:w="9535" w:type="dxa"/>
          </w:tcPr>
          <w:p w14:paraId="3FB02392" w14:textId="77777777" w:rsidR="00673888" w:rsidRPr="000A77B8" w:rsidRDefault="00673888" w:rsidP="000A77B8">
            <w:pPr>
              <w:widowControl w:val="0"/>
              <w:suppressAutoHyphens/>
              <w:spacing w:after="0"/>
              <w:rPr>
                <w:rFonts w:ascii="Times New Roman" w:hAnsi="Times New Roman"/>
                <w:color w:val="000000"/>
                <w:spacing w:val="-3"/>
              </w:rPr>
            </w:pPr>
            <w:r w:rsidRPr="000A77B8">
              <w:rPr>
                <w:rFonts w:ascii="Times New Roman" w:hAnsi="Times New Roman"/>
              </w:rPr>
              <w:t>Atribuţiile studenţilor practicanţi.</w:t>
            </w:r>
          </w:p>
        </w:tc>
        <w:tc>
          <w:tcPr>
            <w:tcW w:w="810" w:type="dxa"/>
            <w:vMerge/>
          </w:tcPr>
          <w:p w14:paraId="635175EC" w14:textId="77777777" w:rsidR="00673888" w:rsidRPr="000A77B8" w:rsidRDefault="00673888" w:rsidP="002B6053">
            <w:pPr>
              <w:ind w:left="73"/>
              <w:rPr>
                <w:rFonts w:ascii="Times New Roman" w:hAnsi="Times New Roman"/>
                <w:lang w:val="pt-BR"/>
              </w:rPr>
            </w:pPr>
          </w:p>
        </w:tc>
      </w:tr>
      <w:tr w:rsidR="00673888" w:rsidRPr="000A77B8" w14:paraId="7793968F" w14:textId="77777777" w:rsidTr="00765CA4">
        <w:trPr>
          <w:trHeight w:val="21"/>
          <w:jc w:val="center"/>
        </w:trPr>
        <w:tc>
          <w:tcPr>
            <w:tcW w:w="9535" w:type="dxa"/>
          </w:tcPr>
          <w:p w14:paraId="024827F3" w14:textId="77777777" w:rsidR="00673888" w:rsidRPr="000A77B8" w:rsidRDefault="00673888" w:rsidP="000A77B8">
            <w:pPr>
              <w:spacing w:after="0"/>
              <w:rPr>
                <w:rFonts w:ascii="Times New Roman" w:hAnsi="Times New Roman"/>
                <w:b/>
                <w:bCs/>
                <w:color w:val="000000"/>
                <w:lang w:val="fr-FR"/>
              </w:rPr>
            </w:pPr>
            <w:r w:rsidRPr="000A77B8">
              <w:rPr>
                <w:rFonts w:ascii="Times New Roman" w:hAnsi="Times New Roman"/>
              </w:rPr>
              <w:t>Studierea legislatiei in vigoare.</w:t>
            </w:r>
          </w:p>
        </w:tc>
        <w:tc>
          <w:tcPr>
            <w:tcW w:w="810" w:type="dxa"/>
            <w:vMerge/>
          </w:tcPr>
          <w:p w14:paraId="25313C51" w14:textId="77777777" w:rsidR="00673888" w:rsidRPr="000A77B8" w:rsidRDefault="00673888" w:rsidP="002B6053">
            <w:pPr>
              <w:ind w:left="73"/>
              <w:rPr>
                <w:rFonts w:ascii="Times New Roman" w:hAnsi="Times New Roman"/>
                <w:lang w:val="pt-BR"/>
              </w:rPr>
            </w:pPr>
          </w:p>
        </w:tc>
      </w:tr>
      <w:tr w:rsidR="00673888" w:rsidRPr="000A77B8" w14:paraId="095489E8" w14:textId="77777777" w:rsidTr="00765CA4">
        <w:trPr>
          <w:trHeight w:val="226"/>
          <w:jc w:val="center"/>
        </w:trPr>
        <w:tc>
          <w:tcPr>
            <w:tcW w:w="9535" w:type="dxa"/>
          </w:tcPr>
          <w:p w14:paraId="7403E628" w14:textId="77777777" w:rsidR="00673888" w:rsidRPr="000A77B8" w:rsidRDefault="00673888" w:rsidP="000A77B8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lang w:val="fr-FR"/>
              </w:rPr>
            </w:pPr>
            <w:r w:rsidRPr="000A77B8">
              <w:rPr>
                <w:rFonts w:ascii="Times New Roman" w:hAnsi="Times New Roman"/>
                <w:lang w:val="fr-FR"/>
              </w:rPr>
              <w:t>Cunoasterea unor institutii cu activitǎţi specifice domeniului de master – cadru de organizare, resurse materiale.</w:t>
            </w:r>
          </w:p>
        </w:tc>
        <w:tc>
          <w:tcPr>
            <w:tcW w:w="810" w:type="dxa"/>
            <w:vMerge/>
          </w:tcPr>
          <w:p w14:paraId="54A17043" w14:textId="77777777" w:rsidR="00673888" w:rsidRPr="000A77B8" w:rsidRDefault="00673888" w:rsidP="002B6053">
            <w:pPr>
              <w:ind w:left="73"/>
              <w:rPr>
                <w:rFonts w:ascii="Times New Roman" w:hAnsi="Times New Roman"/>
                <w:lang w:val="pt-BR"/>
              </w:rPr>
            </w:pPr>
          </w:p>
        </w:tc>
      </w:tr>
      <w:tr w:rsidR="00673888" w:rsidRPr="000A77B8" w14:paraId="35378EE5" w14:textId="77777777" w:rsidTr="00765CA4">
        <w:trPr>
          <w:trHeight w:val="21"/>
          <w:jc w:val="center"/>
        </w:trPr>
        <w:tc>
          <w:tcPr>
            <w:tcW w:w="9535" w:type="dxa"/>
          </w:tcPr>
          <w:p w14:paraId="0B3B381D" w14:textId="77777777" w:rsidR="00673888" w:rsidRPr="000A77B8" w:rsidRDefault="00673888" w:rsidP="000A77B8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0A77B8">
              <w:rPr>
                <w:rFonts w:ascii="Times New Roman" w:hAnsi="Times New Roman"/>
              </w:rPr>
              <w:t>Familiarizarea studenţilor cu instituţia şi cu specificul activităţilor.</w:t>
            </w:r>
          </w:p>
        </w:tc>
        <w:tc>
          <w:tcPr>
            <w:tcW w:w="810" w:type="dxa"/>
            <w:vMerge/>
          </w:tcPr>
          <w:p w14:paraId="79E4782A" w14:textId="77777777" w:rsidR="00673888" w:rsidRPr="000A77B8" w:rsidRDefault="00673888" w:rsidP="002B6053">
            <w:pPr>
              <w:ind w:left="73"/>
              <w:rPr>
                <w:rFonts w:ascii="Times New Roman" w:hAnsi="Times New Roman"/>
                <w:lang w:val="pt-BR"/>
              </w:rPr>
            </w:pPr>
          </w:p>
        </w:tc>
      </w:tr>
      <w:tr w:rsidR="00673888" w:rsidRPr="000A77B8" w14:paraId="5960FD75" w14:textId="77777777" w:rsidTr="00765CA4">
        <w:trPr>
          <w:trHeight w:val="21"/>
          <w:jc w:val="center"/>
        </w:trPr>
        <w:tc>
          <w:tcPr>
            <w:tcW w:w="9535" w:type="dxa"/>
          </w:tcPr>
          <w:p w14:paraId="2F71AE13" w14:textId="77777777" w:rsidR="00673888" w:rsidRPr="007C70E7" w:rsidRDefault="00673888" w:rsidP="000A77B8">
            <w:pPr>
              <w:widowControl w:val="0"/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lang w:val="es-ES_tradnl"/>
              </w:rPr>
            </w:pPr>
            <w:r w:rsidRPr="000A77B8">
              <w:rPr>
                <w:rFonts w:ascii="Times New Roman" w:hAnsi="Times New Roman"/>
              </w:rPr>
              <w:t>Elaborarea şi utilizarea unor documente specifice în derularea activitǎţii stagiului de practicǎ.</w:t>
            </w:r>
          </w:p>
        </w:tc>
        <w:tc>
          <w:tcPr>
            <w:tcW w:w="810" w:type="dxa"/>
            <w:vMerge/>
          </w:tcPr>
          <w:p w14:paraId="372FE24C" w14:textId="77777777" w:rsidR="00673888" w:rsidRPr="000A77B8" w:rsidRDefault="00673888" w:rsidP="002B6053">
            <w:pPr>
              <w:ind w:left="73"/>
              <w:rPr>
                <w:rFonts w:ascii="Times New Roman" w:hAnsi="Times New Roman"/>
                <w:lang w:val="pt-BR"/>
              </w:rPr>
            </w:pPr>
          </w:p>
        </w:tc>
      </w:tr>
    </w:tbl>
    <w:p w14:paraId="42606228" w14:textId="77777777" w:rsidR="005F3980" w:rsidRPr="000A77B8" w:rsidRDefault="005F3980" w:rsidP="000B3BD0">
      <w:pPr>
        <w:spacing w:after="0" w:line="240" w:lineRule="auto"/>
        <w:rPr>
          <w:rFonts w:ascii="Times New Roman" w:hAnsi="Times New Roman"/>
          <w:b/>
          <w:bCs/>
        </w:rPr>
      </w:pPr>
    </w:p>
    <w:p w14:paraId="2C315FAD" w14:textId="25F20230" w:rsidR="00FD0711" w:rsidRPr="0007194F" w:rsidRDefault="5C9719EC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5B486057">
        <w:rPr>
          <w:rFonts w:ascii="Times New Roman" w:hAnsi="Times New Roman"/>
          <w:b/>
          <w:bCs/>
          <w:sz w:val="24"/>
          <w:szCs w:val="24"/>
        </w:rPr>
        <w:t>10. Evaluare</w:t>
      </w:r>
    </w:p>
    <w:p w14:paraId="7C8D70BF" w14:textId="72C473DA" w:rsidR="5B486057" w:rsidRDefault="5B486057" w:rsidP="5B48605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2"/>
        <w:gridCol w:w="3859"/>
        <w:gridCol w:w="2032"/>
        <w:gridCol w:w="1883"/>
      </w:tblGrid>
      <w:tr w:rsidR="002A0FC9" w:rsidRPr="0007194F" w14:paraId="7D21E95E" w14:textId="77777777" w:rsidTr="00A96B53">
        <w:tc>
          <w:tcPr>
            <w:tcW w:w="2682" w:type="dxa"/>
          </w:tcPr>
          <w:p w14:paraId="7D303A79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859" w:type="dxa"/>
            <w:shd w:val="clear" w:color="auto" w:fill="D9D9D9" w:themeFill="background1" w:themeFillShade="D9"/>
          </w:tcPr>
          <w:p w14:paraId="3E4030DD" w14:textId="77777777" w:rsidR="00FD0711" w:rsidRPr="0007194F" w:rsidRDefault="00FD0711" w:rsidP="000B3BD0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  <w:r>
              <w:rPr>
                <w:rFonts w:ascii="Times New Roman" w:hAnsi="Times New Roman"/>
                <w:sz w:val="24"/>
                <w:szCs w:val="24"/>
              </w:rPr>
              <w:t>Criterii de evaluare</w:t>
            </w:r>
          </w:p>
        </w:tc>
        <w:tc>
          <w:tcPr>
            <w:tcW w:w="2032" w:type="dxa"/>
          </w:tcPr>
          <w:p w14:paraId="3F9F6055" w14:textId="279A4F5C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883" w:type="dxa"/>
          </w:tcPr>
          <w:p w14:paraId="603F72BF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="002A0FC9" w:rsidRPr="0007194F" w14:paraId="74C75806" w14:textId="77777777" w:rsidTr="00A96B53">
        <w:trPr>
          <w:trHeight w:val="135"/>
        </w:trPr>
        <w:tc>
          <w:tcPr>
            <w:tcW w:w="2682" w:type="dxa"/>
            <w:vMerge w:val="restart"/>
          </w:tcPr>
          <w:p w14:paraId="1902AF24" w14:textId="77777777" w:rsidR="002A0FC9" w:rsidRPr="0007194F" w:rsidRDefault="002A0FC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10.4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3859" w:type="dxa"/>
            <w:shd w:val="clear" w:color="auto" w:fill="D9D9D9" w:themeFill="background1" w:themeFillShade="D9"/>
          </w:tcPr>
          <w:p w14:paraId="1705B273" w14:textId="62D904A0" w:rsidR="006E2D3A" w:rsidRPr="001232AB" w:rsidRDefault="006E2D3A" w:rsidP="001F53AF">
            <w:pPr>
              <w:pStyle w:val="TableParagraph"/>
              <w:ind w:right="144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032" w:type="dxa"/>
          </w:tcPr>
          <w:p w14:paraId="509BAC5C" w14:textId="36B73B9D" w:rsidR="002A0FC9" w:rsidRPr="00B56AC7" w:rsidRDefault="002A0FC9" w:rsidP="001232AB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B0F0"/>
                <w:sz w:val="20"/>
                <w:szCs w:val="20"/>
                <w:highlight w:val="yellow"/>
              </w:rPr>
            </w:pPr>
          </w:p>
        </w:tc>
        <w:tc>
          <w:tcPr>
            <w:tcW w:w="1883" w:type="dxa"/>
          </w:tcPr>
          <w:p w14:paraId="7F30234E" w14:textId="21F10771" w:rsidR="002A0FC9" w:rsidRPr="00B56AC7" w:rsidRDefault="002A0FC9" w:rsidP="001232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E2D3A" w:rsidRPr="0007194F" w14:paraId="4C685E55" w14:textId="77777777" w:rsidTr="00A96B53">
        <w:trPr>
          <w:trHeight w:val="135"/>
        </w:trPr>
        <w:tc>
          <w:tcPr>
            <w:tcW w:w="2682" w:type="dxa"/>
            <w:vMerge/>
          </w:tcPr>
          <w:p w14:paraId="1E88E594" w14:textId="77777777" w:rsidR="006E2D3A" w:rsidRPr="0007194F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</w:tcPr>
          <w:p w14:paraId="04DC1AF0" w14:textId="77777777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2" w:type="dxa"/>
          </w:tcPr>
          <w:p w14:paraId="0B021732" w14:textId="4C346979" w:rsidR="006E2D3A" w:rsidRPr="00B56AC7" w:rsidRDefault="006E2D3A" w:rsidP="000B3B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883" w:type="dxa"/>
          </w:tcPr>
          <w:p w14:paraId="6A40A0DE" w14:textId="1274E0B1" w:rsidR="006E2D3A" w:rsidRPr="00B56AC7" w:rsidRDefault="006E2D3A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A0FC9" w:rsidRPr="0007194F" w14:paraId="0F7F8DD7" w14:textId="77777777" w:rsidTr="00A96B53">
        <w:trPr>
          <w:trHeight w:val="135"/>
        </w:trPr>
        <w:tc>
          <w:tcPr>
            <w:tcW w:w="2682" w:type="dxa"/>
            <w:vMerge w:val="restart"/>
          </w:tcPr>
          <w:p w14:paraId="5AF7BC1E" w14:textId="28CFC478" w:rsidR="00FD0711" w:rsidRPr="0007194F" w:rsidRDefault="00FD0711" w:rsidP="000B3BD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10.5 S</w:t>
            </w:r>
            <w:r>
              <w:rPr>
                <w:rFonts w:ascii="Times New Roman" w:hAnsi="Times New Roman"/>
                <w:sz w:val="24"/>
                <w:szCs w:val="24"/>
              </w:rPr>
              <w:t>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laborator</w:t>
            </w:r>
            <w:r w:rsidR="00426218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3859" w:type="dxa"/>
            <w:shd w:val="clear" w:color="auto" w:fill="D9D9D9" w:themeFill="background1" w:themeFillShade="D9"/>
          </w:tcPr>
          <w:p w14:paraId="6CF8B18C" w14:textId="46B53FD1" w:rsidR="002A0FC9" w:rsidRPr="004671D0" w:rsidRDefault="002A0FC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2" w:type="dxa"/>
          </w:tcPr>
          <w:p w14:paraId="1BC04238" w14:textId="120AE30E" w:rsidR="00FD0711" w:rsidRPr="00B56AC7" w:rsidRDefault="00FD0711" w:rsidP="000B3B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883" w:type="dxa"/>
          </w:tcPr>
          <w:p w14:paraId="39B929A6" w14:textId="6432F5C1" w:rsidR="001F53AF" w:rsidRPr="00B56AC7" w:rsidRDefault="001F53AF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A0FC9" w:rsidRPr="0007194F" w14:paraId="2B4116DF" w14:textId="77777777" w:rsidTr="00A96B53">
        <w:trPr>
          <w:trHeight w:val="135"/>
        </w:trPr>
        <w:tc>
          <w:tcPr>
            <w:tcW w:w="2682" w:type="dxa"/>
            <w:vMerge/>
          </w:tcPr>
          <w:p w14:paraId="2B711DFD" w14:textId="77777777" w:rsidR="00FD0711" w:rsidRPr="0007194F" w:rsidRDefault="00FD0711" w:rsidP="000B3BD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D9D9D9" w:themeFill="background1" w:themeFillShade="D9"/>
          </w:tcPr>
          <w:p w14:paraId="2D98452F" w14:textId="7C69163C" w:rsidR="002A0FC9" w:rsidRPr="004671D0" w:rsidRDefault="002A0FC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2" w:type="dxa"/>
          </w:tcPr>
          <w:p w14:paraId="45A2E07C" w14:textId="7BEE34B6" w:rsidR="00FD0711" w:rsidRPr="004671D0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83" w:type="dxa"/>
          </w:tcPr>
          <w:p w14:paraId="148AC8AB" w14:textId="3545D376" w:rsidR="00FD0711" w:rsidRPr="004671D0" w:rsidRDefault="00FD0711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672D1" w:rsidRPr="0007194F" w14:paraId="3F7E1FCD" w14:textId="77777777" w:rsidTr="00A96B53">
        <w:trPr>
          <w:trHeight w:val="135"/>
        </w:trPr>
        <w:tc>
          <w:tcPr>
            <w:tcW w:w="2682" w:type="dxa"/>
          </w:tcPr>
          <w:p w14:paraId="17908F97" w14:textId="1C6508FD" w:rsidR="00B672D1" w:rsidRPr="0007194F" w:rsidRDefault="00B672D1" w:rsidP="000B3BD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Stagiu de practică</w:t>
            </w:r>
          </w:p>
        </w:tc>
        <w:tc>
          <w:tcPr>
            <w:tcW w:w="3859" w:type="dxa"/>
            <w:shd w:val="clear" w:color="auto" w:fill="D9D9D9" w:themeFill="background1" w:themeFillShade="D9"/>
          </w:tcPr>
          <w:p w14:paraId="3403C502" w14:textId="398A88DC" w:rsidR="00B672D1" w:rsidRPr="00B672D1" w:rsidRDefault="00B672D1" w:rsidP="00B672D1">
            <w:pPr>
              <w:rPr>
                <w:rFonts w:ascii="Times New Roman" w:hAnsi="Times New Roman"/>
                <w:lang w:val="it-IT"/>
              </w:rPr>
            </w:pPr>
            <w:r w:rsidRPr="00B672D1">
              <w:rPr>
                <w:rFonts w:ascii="Times New Roman" w:hAnsi="Times New Roman"/>
                <w:lang w:val="it-IT"/>
              </w:rPr>
              <w:t>- activitate stagiu practicǎ în timpul semestrului (</w:t>
            </w:r>
            <w:r w:rsidRPr="007C70E7">
              <w:rPr>
                <w:rFonts w:ascii="Times New Roman" w:hAnsi="Times New Roman"/>
              </w:rPr>
              <w:t xml:space="preserve">într-un domeniu direct legat de specialitatea sa, folosind şi dobândind cunoştinţe relevante pentru practicarea profesiei pentru care se pregăteşte, având </w:t>
            </w:r>
            <w:r w:rsidRPr="007C70E7">
              <w:rPr>
                <w:rFonts w:ascii="Times New Roman" w:hAnsi="Times New Roman"/>
              </w:rPr>
              <w:lastRenderedPageBreak/>
              <w:t>ca referinţă metodologia şi ghidul de practicǎ);</w:t>
            </w:r>
            <w:r w:rsidRPr="00B672D1">
              <w:rPr>
                <w:rFonts w:ascii="Times New Roman" w:hAnsi="Times New Roman"/>
                <w:lang w:val="it-IT"/>
              </w:rPr>
              <w:t xml:space="preserve"> </w:t>
            </w:r>
          </w:p>
          <w:p w14:paraId="1FE155F2" w14:textId="7D4D731E" w:rsidR="00B672D1" w:rsidRPr="00B672D1" w:rsidRDefault="00B672D1" w:rsidP="00B672D1">
            <w:pPr>
              <w:rPr>
                <w:rFonts w:ascii="Times New Roman" w:hAnsi="Times New Roman"/>
                <w:highlight w:val="yellow"/>
              </w:rPr>
            </w:pPr>
            <w:r w:rsidRPr="00B672D1">
              <w:rPr>
                <w:rFonts w:ascii="Times New Roman" w:hAnsi="Times New Roman"/>
                <w:lang w:val="it-IT"/>
              </w:rPr>
              <w:t>- (</w:t>
            </w:r>
            <w:r w:rsidRPr="00B672D1">
              <w:rPr>
                <w:rFonts w:ascii="Times New Roman" w:hAnsi="Times New Roman"/>
              </w:rPr>
              <w:t>la încheierea perioadei de practicǎ) – prezentarea portofoliului elaborat imdividual de către student.</w:t>
            </w:r>
          </w:p>
        </w:tc>
        <w:tc>
          <w:tcPr>
            <w:tcW w:w="2032" w:type="dxa"/>
          </w:tcPr>
          <w:p w14:paraId="6B16A06F" w14:textId="129B3B71" w:rsidR="00B672D1" w:rsidRPr="00B672D1" w:rsidRDefault="00B672D1" w:rsidP="00B672D1">
            <w:pPr>
              <w:rPr>
                <w:rFonts w:ascii="Times New Roman" w:hAnsi="Times New Roman"/>
                <w:lang w:val="it-IT"/>
              </w:rPr>
            </w:pPr>
            <w:r w:rsidRPr="00B672D1">
              <w:rPr>
                <w:rFonts w:ascii="Times New Roman" w:hAnsi="Times New Roman"/>
                <w:lang w:val="it-IT"/>
              </w:rPr>
              <w:lastRenderedPageBreak/>
              <w:t>Evaluare formativ</w:t>
            </w:r>
            <w:r>
              <w:rPr>
                <w:rFonts w:ascii="Times New Roman" w:hAnsi="Times New Roman"/>
                <w:lang w:val="it-IT"/>
              </w:rPr>
              <w:t>ă</w:t>
            </w:r>
          </w:p>
          <w:p w14:paraId="0025B136" w14:textId="77777777" w:rsidR="00B672D1" w:rsidRPr="00B672D1" w:rsidRDefault="00B672D1" w:rsidP="00B672D1">
            <w:pPr>
              <w:rPr>
                <w:rFonts w:ascii="Times New Roman" w:hAnsi="Times New Roman"/>
                <w:lang w:val="it-IT"/>
              </w:rPr>
            </w:pPr>
          </w:p>
          <w:p w14:paraId="0149270A" w14:textId="77777777" w:rsidR="003353D5" w:rsidRDefault="003353D5" w:rsidP="00B672D1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28428721" w14:textId="77777777" w:rsidR="003353D5" w:rsidRDefault="003353D5" w:rsidP="00B672D1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07E0125D" w14:textId="77777777" w:rsidR="003353D5" w:rsidRDefault="003353D5" w:rsidP="00B672D1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727EB163" w14:textId="77777777" w:rsidR="003353D5" w:rsidRDefault="003353D5" w:rsidP="00B672D1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12FD3BAA" w14:textId="77777777" w:rsidR="003353D5" w:rsidRDefault="003353D5" w:rsidP="00B672D1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066BD6CF" w14:textId="77777777" w:rsidR="003353D5" w:rsidRDefault="003353D5" w:rsidP="00B672D1">
            <w:pPr>
              <w:spacing w:after="0" w:line="240" w:lineRule="auto"/>
              <w:rPr>
                <w:rFonts w:ascii="Times New Roman" w:hAnsi="Times New Roman"/>
                <w:lang w:val="it-IT"/>
              </w:rPr>
            </w:pPr>
          </w:p>
          <w:p w14:paraId="22AAE056" w14:textId="17E6A59B" w:rsidR="00B672D1" w:rsidRPr="00B672D1" w:rsidRDefault="00B672D1" w:rsidP="00B672D1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B672D1">
              <w:rPr>
                <w:rFonts w:ascii="Times New Roman" w:hAnsi="Times New Roman"/>
                <w:lang w:val="it-IT"/>
              </w:rPr>
              <w:t>Evaluare sumativ</w:t>
            </w:r>
            <w:r>
              <w:rPr>
                <w:rFonts w:ascii="Times New Roman" w:hAnsi="Times New Roman"/>
                <w:lang w:val="it-IT"/>
              </w:rPr>
              <w:t>ă</w:t>
            </w:r>
            <w:r w:rsidRPr="00B672D1">
              <w:rPr>
                <w:rFonts w:ascii="Times New Roman" w:hAnsi="Times New Roman"/>
                <w:lang w:val="it-IT"/>
              </w:rPr>
              <w:t xml:space="preserve"> </w:t>
            </w:r>
          </w:p>
        </w:tc>
        <w:tc>
          <w:tcPr>
            <w:tcW w:w="1883" w:type="dxa"/>
          </w:tcPr>
          <w:p w14:paraId="67B99431" w14:textId="49873CC4" w:rsidR="00B672D1" w:rsidRPr="00B672D1" w:rsidRDefault="00B672D1" w:rsidP="00B67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72D1">
              <w:rPr>
                <w:rFonts w:ascii="Times New Roman" w:hAnsi="Times New Roman"/>
              </w:rPr>
              <w:lastRenderedPageBreak/>
              <w:t>80%</w:t>
            </w:r>
          </w:p>
          <w:p w14:paraId="63F438C5" w14:textId="77777777" w:rsidR="00B672D1" w:rsidRPr="00B672D1" w:rsidRDefault="00B672D1" w:rsidP="00B67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7701763" w14:textId="77777777" w:rsidR="00B672D1" w:rsidRPr="00B672D1" w:rsidRDefault="00B672D1" w:rsidP="00B67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2706428" w14:textId="77777777" w:rsidR="00B672D1" w:rsidRPr="00B672D1" w:rsidRDefault="00B672D1" w:rsidP="00B67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8ACD056" w14:textId="77777777" w:rsidR="003353D5" w:rsidRDefault="003353D5" w:rsidP="00B67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8C2C6CE" w14:textId="77777777" w:rsidR="003353D5" w:rsidRDefault="003353D5" w:rsidP="00B67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C9CA1BA" w14:textId="77777777" w:rsidR="003353D5" w:rsidRDefault="003353D5" w:rsidP="00B67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0B05ABB" w14:textId="77777777" w:rsidR="003353D5" w:rsidRDefault="003353D5" w:rsidP="00B67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9DE6EF0" w14:textId="77777777" w:rsidR="003353D5" w:rsidRDefault="003353D5" w:rsidP="00B67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A69BB7E" w14:textId="77777777" w:rsidR="003353D5" w:rsidRDefault="003353D5" w:rsidP="00B67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57704A0" w14:textId="6552F40E" w:rsidR="00B672D1" w:rsidRPr="00B672D1" w:rsidRDefault="00B672D1" w:rsidP="00B67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72D1">
              <w:rPr>
                <w:rFonts w:ascii="Times New Roman" w:hAnsi="Times New Roman"/>
              </w:rPr>
              <w:t>20%</w:t>
            </w:r>
          </w:p>
          <w:p w14:paraId="106CF84B" w14:textId="77777777" w:rsidR="00B672D1" w:rsidRPr="00B672D1" w:rsidRDefault="00B672D1" w:rsidP="000B3BD0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FD0711" w:rsidRPr="0007194F" w14:paraId="45DF9D34" w14:textId="77777777" w:rsidTr="5B486057">
        <w:tc>
          <w:tcPr>
            <w:tcW w:w="10456" w:type="dxa"/>
            <w:gridSpan w:val="4"/>
          </w:tcPr>
          <w:p w14:paraId="7B173F2D" w14:textId="0271C666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10.6 </w:t>
            </w:r>
            <w:r w:rsidR="00816871">
              <w:rPr>
                <w:rFonts w:ascii="Times New Roman" w:hAnsi="Times New Roman"/>
                <w:sz w:val="24"/>
                <w:szCs w:val="24"/>
              </w:rPr>
              <w:t>Condi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="00816871">
              <w:rPr>
                <w:rFonts w:ascii="Times New Roman" w:hAnsi="Times New Roman"/>
                <w:sz w:val="24"/>
                <w:szCs w:val="24"/>
              </w:rPr>
              <w:t>ii de promovare</w:t>
            </w:r>
          </w:p>
        </w:tc>
      </w:tr>
      <w:tr w:rsidR="00FD0711" w:rsidRPr="0007194F" w14:paraId="61E018F6" w14:textId="77777777" w:rsidTr="5B486057">
        <w:tc>
          <w:tcPr>
            <w:tcW w:w="10456" w:type="dxa"/>
            <w:gridSpan w:val="4"/>
          </w:tcPr>
          <w:p w14:paraId="40DD06A8" w14:textId="423ED974" w:rsidR="00FC63E9" w:rsidRPr="005A7F8C" w:rsidRDefault="00FC63E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F8C">
              <w:rPr>
                <w:rFonts w:ascii="Times New Roman" w:hAnsi="Times New Roman"/>
                <w:sz w:val="24"/>
                <w:szCs w:val="24"/>
              </w:rPr>
              <w:t>Exemplu:</w:t>
            </w:r>
          </w:p>
          <w:p w14:paraId="5165E411" w14:textId="7D6529A6" w:rsidR="00072B00" w:rsidRPr="005A7F8C" w:rsidRDefault="00072B00" w:rsidP="000B3BD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F8C">
              <w:rPr>
                <w:rFonts w:ascii="Times New Roman" w:hAnsi="Times New Roman"/>
                <w:sz w:val="24"/>
                <w:szCs w:val="24"/>
              </w:rPr>
              <w:t>Ob</w:t>
            </w:r>
            <w:r w:rsidR="001B1709" w:rsidRPr="005A7F8C">
              <w:rPr>
                <w:rFonts w:ascii="Times New Roman" w:hAnsi="Times New Roman"/>
                <w:sz w:val="24"/>
                <w:szCs w:val="24"/>
              </w:rPr>
              <w:t>ț</w:t>
            </w:r>
            <w:r w:rsidRPr="005A7F8C">
              <w:rPr>
                <w:rFonts w:ascii="Times New Roman" w:hAnsi="Times New Roman"/>
                <w:sz w:val="24"/>
                <w:szCs w:val="24"/>
              </w:rPr>
              <w:t>inerea a 50% din punctajul total</w:t>
            </w:r>
            <w:r w:rsidR="00F054FF" w:rsidRPr="005A7F8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78298FF" w14:textId="04D7C454" w:rsidR="005A7F8C" w:rsidRDefault="00072B00" w:rsidP="005A7F8C">
            <w:pPr>
              <w:pStyle w:val="NormalWeb"/>
              <w:numPr>
                <w:ilvl w:val="0"/>
                <w:numId w:val="8"/>
              </w:num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</w:pPr>
            <w:r w:rsidRPr="005A7F8C">
              <w:t>Ob</w:t>
            </w:r>
            <w:r w:rsidR="001B1709" w:rsidRPr="005A7F8C">
              <w:t>ț</w:t>
            </w:r>
            <w:r w:rsidRPr="005A7F8C">
              <w:t>inerea a 50% din punctajul aferent activită</w:t>
            </w:r>
            <w:r w:rsidR="001B1709" w:rsidRPr="005A7F8C">
              <w:t>ț</w:t>
            </w:r>
            <w:r w:rsidRPr="005A7F8C">
              <w:t>ii pe parcurs</w:t>
            </w:r>
            <w:r w:rsidR="003C6DC8" w:rsidRPr="005A7F8C">
              <w:t>ul semestrului</w:t>
            </w:r>
            <w:r w:rsidR="001232AB">
              <w:t xml:space="preserve">: </w:t>
            </w:r>
          </w:p>
          <w:p w14:paraId="60DDCE4D" w14:textId="77777777" w:rsidR="001232AB" w:rsidRDefault="001232AB" w:rsidP="001232AB">
            <w:pPr>
              <w:pStyle w:val="NormalWeb"/>
              <w:numPr>
                <w:ilvl w:val="0"/>
                <w:numId w:val="8"/>
              </w:num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after="0"/>
            </w:pPr>
            <w:r>
              <w:t>Cunoașterea avantajelor și a limitărilor lingvisticii corpusului, a tipurilor de corpusuri, a etapelor prelucrării acestora și a modalităților de explorare a lor.</w:t>
            </w:r>
          </w:p>
          <w:p w14:paraId="0E29AB43" w14:textId="384043EE" w:rsidR="001232AB" w:rsidRPr="005A7F8C" w:rsidRDefault="001232AB" w:rsidP="001232AB">
            <w:pPr>
              <w:pStyle w:val="NormalWeb"/>
              <w:numPr>
                <w:ilvl w:val="0"/>
                <w:numId w:val="8"/>
              </w:num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</w:pPr>
            <w:r>
              <w:t>Abilitatea de a utiliza un instrument de manipulare a corpusurilor pentru a regăsi diverse informații.</w:t>
            </w:r>
          </w:p>
          <w:p w14:paraId="0253BF57" w14:textId="2AA46D9A" w:rsidR="00FD0711" w:rsidRPr="005A7F8C" w:rsidRDefault="00FD0711" w:rsidP="00662824">
            <w:pPr>
              <w:pStyle w:val="NormalWeb"/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  <w:ind w:left="641"/>
            </w:pPr>
          </w:p>
        </w:tc>
      </w:tr>
    </w:tbl>
    <w:p w14:paraId="30D7B7C9" w14:textId="010D81D8" w:rsidR="00DC450D" w:rsidRPr="004671D0" w:rsidRDefault="00EF61F2" w:rsidP="000B3BD0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072B00" w14:paraId="78BF18FD" w14:textId="77777777" w:rsidTr="003075CA">
        <w:tc>
          <w:tcPr>
            <w:tcW w:w="2207" w:type="dxa"/>
          </w:tcPr>
          <w:p w14:paraId="01F21072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  <w:p w14:paraId="5F83081C" w14:textId="161715BD" w:rsidR="007C70E7" w:rsidRDefault="007C70E7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23.09.2025</w:t>
            </w:r>
          </w:p>
        </w:tc>
        <w:tc>
          <w:tcPr>
            <w:tcW w:w="4277" w:type="dxa"/>
          </w:tcPr>
          <w:p w14:paraId="40DB0ACA" w14:textId="39FED4A9" w:rsidR="003C6DC8" w:rsidRDefault="00072B00" w:rsidP="00A23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curs</w:t>
            </w:r>
          </w:p>
        </w:tc>
        <w:tc>
          <w:tcPr>
            <w:tcW w:w="3982" w:type="dxa"/>
          </w:tcPr>
          <w:p w14:paraId="550557CD" w14:textId="77777777" w:rsidR="00A23A99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</w:t>
            </w:r>
            <w:r w:rsidR="003075CA">
              <w:rPr>
                <w:rFonts w:ascii="Times New Roman" w:hAnsi="Times New Roman"/>
                <w:sz w:val="24"/>
                <w:szCs w:val="24"/>
              </w:rPr>
              <w:t>(i</w:t>
            </w:r>
            <w:r w:rsidR="00856791">
              <w:rPr>
                <w:rFonts w:ascii="Times New Roman" w:hAnsi="Times New Roman"/>
                <w:sz w:val="24"/>
                <w:szCs w:val="24"/>
              </w:rPr>
              <w:t>i</w:t>
            </w:r>
            <w:r w:rsidR="003075CA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r w:rsidR="003075CA">
              <w:rPr>
                <w:rFonts w:ascii="Times New Roman" w:hAnsi="Times New Roman"/>
                <w:sz w:val="24"/>
                <w:szCs w:val="24"/>
              </w:rPr>
              <w:t>aplicații</w:t>
            </w:r>
            <w:r w:rsidR="00A23A99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14:paraId="0E32FA29" w14:textId="77777777" w:rsidR="00A23A99" w:rsidRDefault="00A23A99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D670ACD" w14:textId="4906352E" w:rsidR="00072B00" w:rsidRPr="00B4650B" w:rsidRDefault="00A23A99" w:rsidP="000B3BD0">
            <w:pPr>
              <w:rPr>
                <w:rFonts w:ascii="Times New Roman" w:hAnsi="Times New Roman"/>
                <w:color w:val="92D05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Responsabil practică</w:t>
            </w:r>
          </w:p>
          <w:p w14:paraId="2E39C173" w14:textId="30738DC8" w:rsidR="003C6DC8" w:rsidRDefault="003C6DC8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6FD081A3" w14:textId="77777777" w:rsidTr="003075CA">
        <w:tc>
          <w:tcPr>
            <w:tcW w:w="2207" w:type="dxa"/>
          </w:tcPr>
          <w:p w14:paraId="346C1E2C" w14:textId="0263DFA9" w:rsidR="00072B00" w:rsidRPr="00E31EBB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14:paraId="32CE3FC6" w14:textId="4B57DE2B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bottom w:val="single" w:sz="4" w:space="0" w:color="auto"/>
            </w:tcBorders>
          </w:tcPr>
          <w:p w14:paraId="2D7154D7" w14:textId="032FF5EF" w:rsidR="00072B00" w:rsidRDefault="007305A8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Conf.univ.dr. Ana-Marina Tomescu</w:t>
            </w:r>
          </w:p>
        </w:tc>
      </w:tr>
      <w:tr w:rsidR="00072B00" w14:paraId="70CCFEEC" w14:textId="77777777" w:rsidTr="003075CA">
        <w:tc>
          <w:tcPr>
            <w:tcW w:w="2207" w:type="dxa"/>
          </w:tcPr>
          <w:p w14:paraId="3FBAC7CE" w14:textId="77777777" w:rsidR="00072B00" w:rsidRPr="00E31EBB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sz="4" w:space="0" w:color="auto"/>
            </w:tcBorders>
          </w:tcPr>
          <w:p w14:paraId="7B900FF6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4" w:space="0" w:color="auto"/>
            </w:tcBorders>
          </w:tcPr>
          <w:p w14:paraId="60C1404F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39AA7B7F" w14:textId="77777777" w:rsidTr="003075CA">
        <w:tc>
          <w:tcPr>
            <w:tcW w:w="2207" w:type="dxa"/>
          </w:tcPr>
          <w:p w14:paraId="1DC2B849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</w:p>
          <w:p w14:paraId="562E954C" w14:textId="7816C3C3" w:rsidR="007C70E7" w:rsidRPr="00E31EBB" w:rsidRDefault="007C70E7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24.09.2025</w:t>
            </w:r>
          </w:p>
        </w:tc>
        <w:tc>
          <w:tcPr>
            <w:tcW w:w="8259" w:type="dxa"/>
            <w:gridSpan w:val="2"/>
          </w:tcPr>
          <w:p w14:paraId="56E69400" w14:textId="54CBB2D4" w:rsidR="00072B00" w:rsidRPr="00F43691" w:rsidRDefault="00072B00" w:rsidP="000B3BD0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</w:p>
          <w:p w14:paraId="49BB8357" w14:textId="7F5BB581" w:rsidR="00FB6888" w:rsidRDefault="001B7FAD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Conf.univ.dr.</w:t>
            </w:r>
            <w:r w:rsidR="007305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Laura</w:t>
            </w:r>
            <w:r w:rsidR="007305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Cîțu</w:t>
            </w:r>
            <w:r w:rsidR="00FB6888">
              <w:rPr>
                <w:rFonts w:ascii="Times New Roman" w:hAnsi="Times New Roman"/>
                <w:sz w:val="24"/>
                <w:szCs w:val="24"/>
              </w:rPr>
              <w:t>____________________________________________</w:t>
            </w:r>
          </w:p>
        </w:tc>
      </w:tr>
      <w:tr w:rsidR="00072B00" w14:paraId="6A42378F" w14:textId="77777777" w:rsidTr="00BA0EDC">
        <w:tc>
          <w:tcPr>
            <w:tcW w:w="2207" w:type="dxa"/>
          </w:tcPr>
          <w:p w14:paraId="4364EBD7" w14:textId="4C881482" w:rsidR="00072B00" w:rsidRPr="00E31EBB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</w:tcPr>
          <w:p w14:paraId="11B86688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5CA" w14:paraId="6FD71419" w14:textId="77777777" w:rsidTr="003075CA">
        <w:tc>
          <w:tcPr>
            <w:tcW w:w="2207" w:type="dxa"/>
          </w:tcPr>
          <w:p w14:paraId="03F4D1DE" w14:textId="77777777" w:rsidR="00B4650B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14:paraId="51DC9150" w14:textId="01C9D53D" w:rsidR="007C70E7" w:rsidRPr="00E31EBB" w:rsidRDefault="007C70E7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  <w:p w14:paraId="42CCED2E" w14:textId="1B87AF53" w:rsidR="003075CA" w:rsidRPr="00E31EBB" w:rsidRDefault="00B4650B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59" w:type="dxa"/>
            <w:gridSpan w:val="2"/>
            <w:tcBorders>
              <w:bottom w:val="single" w:sz="4" w:space="0" w:color="auto"/>
            </w:tcBorders>
          </w:tcPr>
          <w:p w14:paraId="2E7175C9" w14:textId="7FBA0442" w:rsidR="003075CA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Decan</w:t>
            </w:r>
            <w:r w:rsidR="00B4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B3D3F4" w14:textId="6E1E3907" w:rsidR="003075CA" w:rsidRDefault="00E31EBB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Conf.univ.dr. Constantin Augustus Bărbulescu</w:t>
            </w:r>
          </w:p>
        </w:tc>
      </w:tr>
    </w:tbl>
    <w:p w14:paraId="130709C1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FD0711" w:rsidRPr="0007194F" w:rsidSect="00873DD5">
      <w:headerReference w:type="default" r:id="rId11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C91BA" w14:textId="77777777" w:rsidR="00CF32A9" w:rsidRDefault="00CF32A9" w:rsidP="006B0230">
      <w:pPr>
        <w:spacing w:after="0" w:line="240" w:lineRule="auto"/>
      </w:pPr>
      <w:r>
        <w:separator/>
      </w:r>
    </w:p>
  </w:endnote>
  <w:endnote w:type="continuationSeparator" w:id="0">
    <w:p w14:paraId="7B08E69B" w14:textId="77777777" w:rsidR="00CF32A9" w:rsidRDefault="00CF32A9" w:rsidP="006B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D6983" w14:textId="77777777" w:rsidR="00CF32A9" w:rsidRDefault="00CF32A9" w:rsidP="006B0230">
      <w:pPr>
        <w:spacing w:after="0" w:line="240" w:lineRule="auto"/>
      </w:pPr>
      <w:r>
        <w:separator/>
      </w:r>
    </w:p>
  </w:footnote>
  <w:footnote w:type="continuationSeparator" w:id="0">
    <w:p w14:paraId="09B593EB" w14:textId="77777777" w:rsidR="00CF32A9" w:rsidRDefault="00CF32A9" w:rsidP="006B0230">
      <w:pPr>
        <w:spacing w:after="0" w:line="240" w:lineRule="auto"/>
      </w:pPr>
      <w:r>
        <w:continuationSeparator/>
      </w:r>
    </w:p>
  </w:footnote>
  <w:footnote w:id="1">
    <w:p w14:paraId="22A950E8" w14:textId="04B33C9E" w:rsidR="003612CA" w:rsidRPr="00B97DD5" w:rsidRDefault="003612CA">
      <w:pPr>
        <w:pStyle w:val="FootnoteText"/>
        <w:rPr>
          <w:i/>
          <w:color w:val="7F7F7F" w:themeColor="text1" w:themeTint="8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Obligatorie / Opțională / Facultativă – Se va completa conform planului de învățământ.</w:t>
      </w:r>
    </w:p>
  </w:footnote>
  <w:footnote w:id="2">
    <w:p w14:paraId="4C947C5F" w14:textId="3AF41295" w:rsidR="003612CA" w:rsidRPr="00B97DD5" w:rsidRDefault="003612CA" w:rsidP="00DA31C6">
      <w:pPr>
        <w:pStyle w:val="FootnoteText"/>
        <w:rPr>
          <w:i/>
          <w:color w:val="7F7F7F" w:themeColor="text1" w:themeTint="8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Fundamentală / de speciali</w:t>
      </w:r>
      <w:r>
        <w:rPr>
          <w:i/>
          <w:color w:val="7F7F7F" w:themeColor="text1" w:themeTint="80"/>
        </w:rPr>
        <w:t>zare/ complementare</w:t>
      </w:r>
      <w:r w:rsidRPr="00B97DD5">
        <w:rPr>
          <w:i/>
          <w:color w:val="7F7F7F" w:themeColor="text1" w:themeTint="80"/>
        </w:rPr>
        <w:t xml:space="preserve"> – Se va completa conform planului de învățământ.</w:t>
      </w:r>
    </w:p>
  </w:footnote>
  <w:footnote w:id="3">
    <w:p w14:paraId="0F0B1037" w14:textId="050CA08B" w:rsidR="008D49B5" w:rsidRPr="00D605BE" w:rsidRDefault="008D49B5">
      <w:pPr>
        <w:pStyle w:val="FootnoteText"/>
        <w:rPr>
          <w:color w:val="FF000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</w:t>
      </w:r>
      <w:r w:rsidR="00D605BE" w:rsidRPr="00B97DD5">
        <w:rPr>
          <w:i/>
          <w:color w:val="7F7F7F" w:themeColor="text1" w:themeTint="80"/>
        </w:rPr>
        <w:t xml:space="preserve">Se va calcula ținând cont că se acordă un credit pentru volumul de muncă care îi revine unui student cu </w:t>
      </w:r>
      <w:r w:rsidR="008F44F6" w:rsidRPr="00B97DD5">
        <w:rPr>
          <w:i/>
          <w:color w:val="7F7F7F" w:themeColor="text1" w:themeTint="80"/>
        </w:rPr>
        <w:t>frecvență</w:t>
      </w:r>
      <w:r w:rsidR="00D605BE" w:rsidRPr="00B97DD5">
        <w:rPr>
          <w:i/>
          <w:color w:val="7F7F7F" w:themeColor="text1" w:themeTint="80"/>
        </w:rPr>
        <w:t xml:space="preserve"> la zi pentru a echivala 25 de ore de pregătire pentru dobândirea rezultatelor </w:t>
      </w:r>
      <w:r w:rsidR="008F44F6" w:rsidRPr="00B97DD5">
        <w:rPr>
          <w:i/>
          <w:color w:val="7F7F7F" w:themeColor="text1" w:themeTint="80"/>
        </w:rPr>
        <w:t>învățării</w:t>
      </w:r>
      <w:r w:rsidR="00D605BE" w:rsidRPr="00B97DD5">
        <w:rPr>
          <w:i/>
          <w:color w:val="7F7F7F" w:themeColor="text1" w:themeTint="80"/>
        </w:rPr>
        <w:t>.</w:t>
      </w:r>
    </w:p>
  </w:footnote>
  <w:footnote w:id="4">
    <w:p w14:paraId="6FA694A2" w14:textId="6DBDFBDF" w:rsidR="008D49B5" w:rsidRDefault="008D49B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F2C91">
        <w:t>Se va completa conform planului de învățământ.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45"/>
      <w:gridCol w:w="7745"/>
      <w:gridCol w:w="1386"/>
    </w:tblGrid>
    <w:tr w:rsidR="00563549" w:rsidRPr="00504204" w14:paraId="4A6CF620" w14:textId="77777777" w:rsidTr="00C17415">
      <w:trPr>
        <w:trHeight w:val="998"/>
      </w:trPr>
      <w:tc>
        <w:tcPr>
          <w:tcW w:w="600" w:type="pct"/>
          <w:vAlign w:val="center"/>
        </w:tcPr>
        <w:p w14:paraId="400B37D6" w14:textId="6EA732B4" w:rsidR="00D27462" w:rsidRPr="00504204" w:rsidRDefault="000B6EB7" w:rsidP="00563549">
          <w:pPr>
            <w:pStyle w:val="Header"/>
            <w:spacing w:after="0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1F511A91" wp14:editId="2FDA048C">
                <wp:simplePos x="0" y="0"/>
                <wp:positionH relativeFrom="column">
                  <wp:posOffset>-13970</wp:posOffset>
                </wp:positionH>
                <wp:positionV relativeFrom="paragraph">
                  <wp:posOffset>-49530</wp:posOffset>
                </wp:positionV>
                <wp:extent cx="737235" cy="737235"/>
                <wp:effectExtent l="0" t="0" r="5715" b="5715"/>
                <wp:wrapNone/>
                <wp:docPr id="49019128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0191286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7235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732" w:type="pct"/>
          <w:vAlign w:val="center"/>
        </w:tcPr>
        <w:p w14:paraId="0969E40A" w14:textId="2E05D220" w:rsidR="00D27462" w:rsidRPr="001249D6" w:rsidRDefault="00D27462" w:rsidP="00D27462">
          <w:pPr>
            <w:pStyle w:val="Header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3E5DF833" w14:textId="04ECF0FC" w:rsidR="00D27462" w:rsidRPr="00504204" w:rsidRDefault="00D27462" w:rsidP="00D27462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14:paraId="5A0F7D9D" w14:textId="75C3D885" w:rsidR="00D27462" w:rsidRPr="00A97B4B" w:rsidRDefault="00D27462" w:rsidP="00A97B4B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C67C8A">
            <w:rPr>
              <w:rFonts w:ascii="Arial" w:hAnsi="Arial" w:cs="Arial"/>
              <w:b/>
              <w:sz w:val="28"/>
              <w:szCs w:val="28"/>
            </w:rPr>
            <w:t xml:space="preserve"> de TEOLOGIE, LITERE, ISTORIE ȘI ARTE</w:t>
          </w:r>
        </w:p>
      </w:tc>
      <w:tc>
        <w:tcPr>
          <w:tcW w:w="668" w:type="pct"/>
          <w:vAlign w:val="center"/>
        </w:tcPr>
        <w:p w14:paraId="1F52E6CC" w14:textId="58140CF5" w:rsidR="00D27462" w:rsidRPr="00504204" w:rsidRDefault="00C17415" w:rsidP="00C17415">
          <w:pPr>
            <w:pStyle w:val="Header"/>
            <w:spacing w:after="0"/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1441F65D" wp14:editId="7FA1DE0F">
                <wp:simplePos x="0" y="0"/>
                <wp:positionH relativeFrom="column">
                  <wp:posOffset>68580</wp:posOffset>
                </wp:positionH>
                <wp:positionV relativeFrom="paragraph">
                  <wp:posOffset>-436245</wp:posOffset>
                </wp:positionV>
                <wp:extent cx="666750" cy="666750"/>
                <wp:effectExtent l="0" t="0" r="0" b="0"/>
                <wp:wrapTight wrapText="bothSides">
                  <wp:wrapPolygon edited="0">
                    <wp:start x="5554" y="0"/>
                    <wp:lineTo x="0" y="3703"/>
                    <wp:lineTo x="0" y="16046"/>
                    <wp:lineTo x="3086" y="19749"/>
                    <wp:lineTo x="5554" y="20983"/>
                    <wp:lineTo x="15429" y="20983"/>
                    <wp:lineTo x="17897" y="19749"/>
                    <wp:lineTo x="20983" y="16046"/>
                    <wp:lineTo x="20983" y="3703"/>
                    <wp:lineTo x="15429" y="0"/>
                    <wp:lineTo x="5554" y="0"/>
                  </wp:wrapPolygon>
                </wp:wrapTight>
                <wp:docPr id="650689674" name="Picture 1" descr="A round blue and white logo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50689674" name="Picture 1" descr="A round blue and white logo&#10;&#10;AI-generated content may be incorrect.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6750" cy="666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FFC0D45" w14:textId="7D35512D" w:rsidR="006B0230" w:rsidRDefault="006B0230" w:rsidP="00563549">
    <w:pPr>
      <w:pStyle w:val="Header"/>
      <w:tabs>
        <w:tab w:val="clear" w:pos="4680"/>
        <w:tab w:val="clear" w:pos="9360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63DAD"/>
    <w:multiLevelType w:val="hybridMultilevel"/>
    <w:tmpl w:val="460A65F6"/>
    <w:lvl w:ilvl="0" w:tplc="BFD8705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6" w15:restartNumberingAfterBreak="0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3803B9"/>
    <w:multiLevelType w:val="hybridMultilevel"/>
    <w:tmpl w:val="D7DEE202"/>
    <w:lvl w:ilvl="0" w:tplc="E402A1EE">
      <w:start w:val="3"/>
      <w:numFmt w:val="bullet"/>
      <w:lvlText w:val="-"/>
      <w:lvlJc w:val="left"/>
      <w:pPr>
        <w:ind w:left="720" w:hanging="360"/>
      </w:pPr>
      <w:rPr>
        <w:rFonts w:ascii="Arial Narrow" w:eastAsia="Corbel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E1099"/>
    <w:multiLevelType w:val="hybridMultilevel"/>
    <w:tmpl w:val="C1A2E608"/>
    <w:lvl w:ilvl="0" w:tplc="509852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33171"/>
    <w:multiLevelType w:val="hybridMultilevel"/>
    <w:tmpl w:val="5BEE3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D33D10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57638F"/>
    <w:multiLevelType w:val="hybridMultilevel"/>
    <w:tmpl w:val="5BEE3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25" w15:restartNumberingAfterBreak="0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8793447">
    <w:abstractNumId w:val="0"/>
  </w:num>
  <w:num w:numId="2" w16cid:durableId="1314993467">
    <w:abstractNumId w:val="15"/>
  </w:num>
  <w:num w:numId="3" w16cid:durableId="258608419">
    <w:abstractNumId w:val="12"/>
  </w:num>
  <w:num w:numId="4" w16cid:durableId="824277224">
    <w:abstractNumId w:val="22"/>
  </w:num>
  <w:num w:numId="5" w16cid:durableId="1395470212">
    <w:abstractNumId w:val="16"/>
  </w:num>
  <w:num w:numId="6" w16cid:durableId="1887570307">
    <w:abstractNumId w:val="1"/>
  </w:num>
  <w:num w:numId="7" w16cid:durableId="311913043">
    <w:abstractNumId w:val="4"/>
  </w:num>
  <w:num w:numId="8" w16cid:durableId="83376813">
    <w:abstractNumId w:val="13"/>
  </w:num>
  <w:num w:numId="9" w16cid:durableId="1415782996">
    <w:abstractNumId w:val="27"/>
  </w:num>
  <w:num w:numId="10" w16cid:durableId="115563253">
    <w:abstractNumId w:val="14"/>
  </w:num>
  <w:num w:numId="11" w16cid:durableId="1712412863">
    <w:abstractNumId w:val="5"/>
  </w:num>
  <w:num w:numId="12" w16cid:durableId="684669261">
    <w:abstractNumId w:val="24"/>
  </w:num>
  <w:num w:numId="13" w16cid:durableId="589778944">
    <w:abstractNumId w:val="18"/>
  </w:num>
  <w:num w:numId="14" w16cid:durableId="283855198">
    <w:abstractNumId w:val="20"/>
  </w:num>
  <w:num w:numId="15" w16cid:durableId="727650862">
    <w:abstractNumId w:val="19"/>
  </w:num>
  <w:num w:numId="16" w16cid:durableId="1808426706">
    <w:abstractNumId w:val="10"/>
  </w:num>
  <w:num w:numId="17" w16cid:durableId="582108211">
    <w:abstractNumId w:val="3"/>
  </w:num>
  <w:num w:numId="18" w16cid:durableId="471601454">
    <w:abstractNumId w:val="23"/>
  </w:num>
  <w:num w:numId="19" w16cid:durableId="222521144">
    <w:abstractNumId w:val="11"/>
  </w:num>
  <w:num w:numId="20" w16cid:durableId="1666738476">
    <w:abstractNumId w:val="25"/>
  </w:num>
  <w:num w:numId="21" w16cid:durableId="772676043">
    <w:abstractNumId w:val="6"/>
  </w:num>
  <w:num w:numId="22" w16cid:durableId="661348124">
    <w:abstractNumId w:val="28"/>
  </w:num>
  <w:num w:numId="23" w16cid:durableId="1415277359">
    <w:abstractNumId w:val="9"/>
  </w:num>
  <w:num w:numId="24" w16cid:durableId="2052487911">
    <w:abstractNumId w:val="26"/>
  </w:num>
  <w:num w:numId="25" w16cid:durableId="1112213855">
    <w:abstractNumId w:val="8"/>
  </w:num>
  <w:num w:numId="26" w16cid:durableId="33542609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3804930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14653210">
    <w:abstractNumId w:val="7"/>
  </w:num>
  <w:num w:numId="29" w16cid:durableId="9675105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77"/>
    <w:rsid w:val="00001821"/>
    <w:rsid w:val="000022C1"/>
    <w:rsid w:val="000047A4"/>
    <w:rsid w:val="00006145"/>
    <w:rsid w:val="000067D9"/>
    <w:rsid w:val="00015729"/>
    <w:rsid w:val="000206D2"/>
    <w:rsid w:val="000229B8"/>
    <w:rsid w:val="00024FEB"/>
    <w:rsid w:val="0004183A"/>
    <w:rsid w:val="00042830"/>
    <w:rsid w:val="00046995"/>
    <w:rsid w:val="00051BDC"/>
    <w:rsid w:val="000558C2"/>
    <w:rsid w:val="00057E55"/>
    <w:rsid w:val="00064F29"/>
    <w:rsid w:val="0007008C"/>
    <w:rsid w:val="0007194F"/>
    <w:rsid w:val="00072B00"/>
    <w:rsid w:val="00077E6C"/>
    <w:rsid w:val="0008100D"/>
    <w:rsid w:val="00085094"/>
    <w:rsid w:val="00096318"/>
    <w:rsid w:val="000A1ED9"/>
    <w:rsid w:val="000A5A59"/>
    <w:rsid w:val="000A77B8"/>
    <w:rsid w:val="000B053A"/>
    <w:rsid w:val="000B1429"/>
    <w:rsid w:val="000B3BD0"/>
    <w:rsid w:val="000B6EB7"/>
    <w:rsid w:val="000B7C9C"/>
    <w:rsid w:val="000C2BD3"/>
    <w:rsid w:val="000E0211"/>
    <w:rsid w:val="000E0F5C"/>
    <w:rsid w:val="000E3686"/>
    <w:rsid w:val="000E4FBF"/>
    <w:rsid w:val="000E7B5C"/>
    <w:rsid w:val="00101A4C"/>
    <w:rsid w:val="001104F4"/>
    <w:rsid w:val="001177E6"/>
    <w:rsid w:val="001232AB"/>
    <w:rsid w:val="0013302B"/>
    <w:rsid w:val="00136B06"/>
    <w:rsid w:val="00140EB3"/>
    <w:rsid w:val="00155123"/>
    <w:rsid w:val="00161CC5"/>
    <w:rsid w:val="0017178A"/>
    <w:rsid w:val="00176098"/>
    <w:rsid w:val="00182C22"/>
    <w:rsid w:val="001878EA"/>
    <w:rsid w:val="0019447C"/>
    <w:rsid w:val="00196FD8"/>
    <w:rsid w:val="001A4E14"/>
    <w:rsid w:val="001A6CC3"/>
    <w:rsid w:val="001A7391"/>
    <w:rsid w:val="001B1709"/>
    <w:rsid w:val="001B1D5F"/>
    <w:rsid w:val="001B2D42"/>
    <w:rsid w:val="001B6453"/>
    <w:rsid w:val="001B7FAD"/>
    <w:rsid w:val="001C5C12"/>
    <w:rsid w:val="001D054E"/>
    <w:rsid w:val="001D6854"/>
    <w:rsid w:val="001E4545"/>
    <w:rsid w:val="001E4E2E"/>
    <w:rsid w:val="001F003F"/>
    <w:rsid w:val="001F1957"/>
    <w:rsid w:val="001F250F"/>
    <w:rsid w:val="001F4669"/>
    <w:rsid w:val="001F53AF"/>
    <w:rsid w:val="001F64E5"/>
    <w:rsid w:val="001F661E"/>
    <w:rsid w:val="002000ED"/>
    <w:rsid w:val="002037F7"/>
    <w:rsid w:val="00204311"/>
    <w:rsid w:val="0020512B"/>
    <w:rsid w:val="00207A26"/>
    <w:rsid w:val="00207E90"/>
    <w:rsid w:val="0021418D"/>
    <w:rsid w:val="00225272"/>
    <w:rsid w:val="00240704"/>
    <w:rsid w:val="00241E04"/>
    <w:rsid w:val="00246F30"/>
    <w:rsid w:val="002505CC"/>
    <w:rsid w:val="002522F4"/>
    <w:rsid w:val="00253624"/>
    <w:rsid w:val="002625B0"/>
    <w:rsid w:val="00264835"/>
    <w:rsid w:val="00267ECC"/>
    <w:rsid w:val="0027455B"/>
    <w:rsid w:val="002812A5"/>
    <w:rsid w:val="00285303"/>
    <w:rsid w:val="00287260"/>
    <w:rsid w:val="00291777"/>
    <w:rsid w:val="00294A50"/>
    <w:rsid w:val="002A0A18"/>
    <w:rsid w:val="002A0FC9"/>
    <w:rsid w:val="002A2A27"/>
    <w:rsid w:val="002B2D67"/>
    <w:rsid w:val="002C3E30"/>
    <w:rsid w:val="002C5D1B"/>
    <w:rsid w:val="002C7828"/>
    <w:rsid w:val="002C7C5A"/>
    <w:rsid w:val="002D5B8A"/>
    <w:rsid w:val="002D606A"/>
    <w:rsid w:val="002E3CBD"/>
    <w:rsid w:val="002E3E12"/>
    <w:rsid w:val="002E5ECA"/>
    <w:rsid w:val="002F0971"/>
    <w:rsid w:val="003072E1"/>
    <w:rsid w:val="003075CA"/>
    <w:rsid w:val="00323BAF"/>
    <w:rsid w:val="00324AAD"/>
    <w:rsid w:val="00333131"/>
    <w:rsid w:val="003341B8"/>
    <w:rsid w:val="003353D5"/>
    <w:rsid w:val="00337298"/>
    <w:rsid w:val="00342DA3"/>
    <w:rsid w:val="003437E4"/>
    <w:rsid w:val="0034390B"/>
    <w:rsid w:val="00343DED"/>
    <w:rsid w:val="00347F53"/>
    <w:rsid w:val="003515D2"/>
    <w:rsid w:val="00351DD4"/>
    <w:rsid w:val="00353AA1"/>
    <w:rsid w:val="0035685D"/>
    <w:rsid w:val="003612CA"/>
    <w:rsid w:val="00364359"/>
    <w:rsid w:val="00364C75"/>
    <w:rsid w:val="003665AD"/>
    <w:rsid w:val="003679B5"/>
    <w:rsid w:val="003806E1"/>
    <w:rsid w:val="003A44E3"/>
    <w:rsid w:val="003B55E2"/>
    <w:rsid w:val="003B5A02"/>
    <w:rsid w:val="003B7974"/>
    <w:rsid w:val="003C430C"/>
    <w:rsid w:val="003C6DC8"/>
    <w:rsid w:val="003D0D85"/>
    <w:rsid w:val="003D1D3B"/>
    <w:rsid w:val="003D58E7"/>
    <w:rsid w:val="003E4A22"/>
    <w:rsid w:val="003E4B11"/>
    <w:rsid w:val="003E72A5"/>
    <w:rsid w:val="003E7F77"/>
    <w:rsid w:val="003F2035"/>
    <w:rsid w:val="003F253C"/>
    <w:rsid w:val="003F49D3"/>
    <w:rsid w:val="00405D76"/>
    <w:rsid w:val="00406555"/>
    <w:rsid w:val="00410151"/>
    <w:rsid w:val="00414517"/>
    <w:rsid w:val="0042161F"/>
    <w:rsid w:val="00426218"/>
    <w:rsid w:val="00427B4D"/>
    <w:rsid w:val="00433F06"/>
    <w:rsid w:val="0043585E"/>
    <w:rsid w:val="00436AD6"/>
    <w:rsid w:val="00450A21"/>
    <w:rsid w:val="00453037"/>
    <w:rsid w:val="004662C2"/>
    <w:rsid w:val="004671D0"/>
    <w:rsid w:val="00473190"/>
    <w:rsid w:val="00475A89"/>
    <w:rsid w:val="004924E0"/>
    <w:rsid w:val="004971AD"/>
    <w:rsid w:val="00497817"/>
    <w:rsid w:val="004A05A3"/>
    <w:rsid w:val="004B2523"/>
    <w:rsid w:val="004C3756"/>
    <w:rsid w:val="004D278A"/>
    <w:rsid w:val="004D4A49"/>
    <w:rsid w:val="004E0155"/>
    <w:rsid w:val="004F426F"/>
    <w:rsid w:val="004F6CD3"/>
    <w:rsid w:val="005013E2"/>
    <w:rsid w:val="00502C98"/>
    <w:rsid w:val="00512E0A"/>
    <w:rsid w:val="00530A49"/>
    <w:rsid w:val="00532F3D"/>
    <w:rsid w:val="00533EB9"/>
    <w:rsid w:val="00536B72"/>
    <w:rsid w:val="00540754"/>
    <w:rsid w:val="00552DF0"/>
    <w:rsid w:val="00563549"/>
    <w:rsid w:val="00576EC0"/>
    <w:rsid w:val="0058346F"/>
    <w:rsid w:val="005976E7"/>
    <w:rsid w:val="005A12E1"/>
    <w:rsid w:val="005A4B4E"/>
    <w:rsid w:val="005A7F8C"/>
    <w:rsid w:val="005B402D"/>
    <w:rsid w:val="005C23EC"/>
    <w:rsid w:val="005C746D"/>
    <w:rsid w:val="005D2AE2"/>
    <w:rsid w:val="005E20A7"/>
    <w:rsid w:val="005F1420"/>
    <w:rsid w:val="005F3980"/>
    <w:rsid w:val="006075EF"/>
    <w:rsid w:val="00614E4D"/>
    <w:rsid w:val="00630381"/>
    <w:rsid w:val="00637494"/>
    <w:rsid w:val="00637B47"/>
    <w:rsid w:val="00640429"/>
    <w:rsid w:val="00653560"/>
    <w:rsid w:val="0065472F"/>
    <w:rsid w:val="00656530"/>
    <w:rsid w:val="00656C36"/>
    <w:rsid w:val="006577CD"/>
    <w:rsid w:val="00660A65"/>
    <w:rsid w:val="00662824"/>
    <w:rsid w:val="00663268"/>
    <w:rsid w:val="00673888"/>
    <w:rsid w:val="006743B2"/>
    <w:rsid w:val="00681037"/>
    <w:rsid w:val="00685DB3"/>
    <w:rsid w:val="00685FA6"/>
    <w:rsid w:val="006870FE"/>
    <w:rsid w:val="00690032"/>
    <w:rsid w:val="00693178"/>
    <w:rsid w:val="00696A5C"/>
    <w:rsid w:val="006A175C"/>
    <w:rsid w:val="006B0230"/>
    <w:rsid w:val="006C2433"/>
    <w:rsid w:val="006D061F"/>
    <w:rsid w:val="006D3895"/>
    <w:rsid w:val="006D4492"/>
    <w:rsid w:val="006E0425"/>
    <w:rsid w:val="006E0BD6"/>
    <w:rsid w:val="006E1391"/>
    <w:rsid w:val="006E2D3A"/>
    <w:rsid w:val="006E4561"/>
    <w:rsid w:val="006E6C02"/>
    <w:rsid w:val="006E7AB8"/>
    <w:rsid w:val="006F1A32"/>
    <w:rsid w:val="006F3F6C"/>
    <w:rsid w:val="006F64C6"/>
    <w:rsid w:val="00700487"/>
    <w:rsid w:val="00704B23"/>
    <w:rsid w:val="00706197"/>
    <w:rsid w:val="007122B4"/>
    <w:rsid w:val="007135F2"/>
    <w:rsid w:val="007209ED"/>
    <w:rsid w:val="00723DB0"/>
    <w:rsid w:val="00724794"/>
    <w:rsid w:val="007305A8"/>
    <w:rsid w:val="00730CEE"/>
    <w:rsid w:val="00733BD4"/>
    <w:rsid w:val="007449F1"/>
    <w:rsid w:val="00745DEC"/>
    <w:rsid w:val="00746248"/>
    <w:rsid w:val="00754636"/>
    <w:rsid w:val="00756733"/>
    <w:rsid w:val="00757C43"/>
    <w:rsid w:val="00761633"/>
    <w:rsid w:val="00761B8D"/>
    <w:rsid w:val="00762B26"/>
    <w:rsid w:val="00765CA4"/>
    <w:rsid w:val="0077122B"/>
    <w:rsid w:val="0077312B"/>
    <w:rsid w:val="007740E0"/>
    <w:rsid w:val="00790553"/>
    <w:rsid w:val="007927E2"/>
    <w:rsid w:val="007968EB"/>
    <w:rsid w:val="007A1B42"/>
    <w:rsid w:val="007A50A0"/>
    <w:rsid w:val="007A6A25"/>
    <w:rsid w:val="007B2369"/>
    <w:rsid w:val="007C374C"/>
    <w:rsid w:val="007C3E40"/>
    <w:rsid w:val="007C3F9D"/>
    <w:rsid w:val="007C6BB6"/>
    <w:rsid w:val="007C70E7"/>
    <w:rsid w:val="007D57DE"/>
    <w:rsid w:val="007E723C"/>
    <w:rsid w:val="007F393B"/>
    <w:rsid w:val="007F5D66"/>
    <w:rsid w:val="007F6B7E"/>
    <w:rsid w:val="00801DB0"/>
    <w:rsid w:val="008027E9"/>
    <w:rsid w:val="008043E3"/>
    <w:rsid w:val="00804A3A"/>
    <w:rsid w:val="008061BA"/>
    <w:rsid w:val="00811E91"/>
    <w:rsid w:val="00816871"/>
    <w:rsid w:val="00816B11"/>
    <w:rsid w:val="00816EC6"/>
    <w:rsid w:val="00817309"/>
    <w:rsid w:val="00827BE0"/>
    <w:rsid w:val="0083153A"/>
    <w:rsid w:val="00835EAD"/>
    <w:rsid w:val="008421F0"/>
    <w:rsid w:val="00850EF4"/>
    <w:rsid w:val="00853A0A"/>
    <w:rsid w:val="00854611"/>
    <w:rsid w:val="00856791"/>
    <w:rsid w:val="00860132"/>
    <w:rsid w:val="00861CAE"/>
    <w:rsid w:val="008712DB"/>
    <w:rsid w:val="00873DD5"/>
    <w:rsid w:val="00881875"/>
    <w:rsid w:val="00884244"/>
    <w:rsid w:val="00893B39"/>
    <w:rsid w:val="00897094"/>
    <w:rsid w:val="00897E4F"/>
    <w:rsid w:val="00897EBD"/>
    <w:rsid w:val="008A1E7A"/>
    <w:rsid w:val="008A7114"/>
    <w:rsid w:val="008B4A1F"/>
    <w:rsid w:val="008B5BEA"/>
    <w:rsid w:val="008C3D44"/>
    <w:rsid w:val="008D1A77"/>
    <w:rsid w:val="008D4525"/>
    <w:rsid w:val="008D4619"/>
    <w:rsid w:val="008D49B5"/>
    <w:rsid w:val="008D76FC"/>
    <w:rsid w:val="008D7937"/>
    <w:rsid w:val="008E4BB6"/>
    <w:rsid w:val="008E51C6"/>
    <w:rsid w:val="008E5CBA"/>
    <w:rsid w:val="008E6270"/>
    <w:rsid w:val="008F0651"/>
    <w:rsid w:val="008F44F6"/>
    <w:rsid w:val="008F48E0"/>
    <w:rsid w:val="008F5E42"/>
    <w:rsid w:val="00903DA5"/>
    <w:rsid w:val="0091383B"/>
    <w:rsid w:val="00914A87"/>
    <w:rsid w:val="00916D13"/>
    <w:rsid w:val="00924485"/>
    <w:rsid w:val="00926C0E"/>
    <w:rsid w:val="00930CE9"/>
    <w:rsid w:val="00932625"/>
    <w:rsid w:val="00935D20"/>
    <w:rsid w:val="009435B3"/>
    <w:rsid w:val="0094747F"/>
    <w:rsid w:val="0095490C"/>
    <w:rsid w:val="00957148"/>
    <w:rsid w:val="00961865"/>
    <w:rsid w:val="00962A3E"/>
    <w:rsid w:val="009675BD"/>
    <w:rsid w:val="009739F4"/>
    <w:rsid w:val="00975323"/>
    <w:rsid w:val="00994E0F"/>
    <w:rsid w:val="009A162C"/>
    <w:rsid w:val="009A1654"/>
    <w:rsid w:val="009A64D0"/>
    <w:rsid w:val="009B0688"/>
    <w:rsid w:val="009B23A2"/>
    <w:rsid w:val="009B3C4D"/>
    <w:rsid w:val="009B449A"/>
    <w:rsid w:val="009C1184"/>
    <w:rsid w:val="009C6E3E"/>
    <w:rsid w:val="009E64C2"/>
    <w:rsid w:val="009E6519"/>
    <w:rsid w:val="009E77CE"/>
    <w:rsid w:val="009F003A"/>
    <w:rsid w:val="009F2776"/>
    <w:rsid w:val="009F3B07"/>
    <w:rsid w:val="00A02CC9"/>
    <w:rsid w:val="00A1304B"/>
    <w:rsid w:val="00A17BCE"/>
    <w:rsid w:val="00A225CE"/>
    <w:rsid w:val="00A22F09"/>
    <w:rsid w:val="00A23A99"/>
    <w:rsid w:val="00A250ED"/>
    <w:rsid w:val="00A251A3"/>
    <w:rsid w:val="00A26CB8"/>
    <w:rsid w:val="00A32B38"/>
    <w:rsid w:val="00A343BA"/>
    <w:rsid w:val="00A352F6"/>
    <w:rsid w:val="00A4361B"/>
    <w:rsid w:val="00A4486F"/>
    <w:rsid w:val="00A45D21"/>
    <w:rsid w:val="00A5014E"/>
    <w:rsid w:val="00A528C7"/>
    <w:rsid w:val="00A637BC"/>
    <w:rsid w:val="00A655E6"/>
    <w:rsid w:val="00A74205"/>
    <w:rsid w:val="00A766B4"/>
    <w:rsid w:val="00A76F8E"/>
    <w:rsid w:val="00A77251"/>
    <w:rsid w:val="00A8092B"/>
    <w:rsid w:val="00A85146"/>
    <w:rsid w:val="00A93E6C"/>
    <w:rsid w:val="00A94851"/>
    <w:rsid w:val="00A96B53"/>
    <w:rsid w:val="00A97B4B"/>
    <w:rsid w:val="00AA5BBD"/>
    <w:rsid w:val="00AB18CF"/>
    <w:rsid w:val="00AB36EF"/>
    <w:rsid w:val="00AB4BB4"/>
    <w:rsid w:val="00AB549C"/>
    <w:rsid w:val="00AB7509"/>
    <w:rsid w:val="00AD46A4"/>
    <w:rsid w:val="00AD48B4"/>
    <w:rsid w:val="00AD6760"/>
    <w:rsid w:val="00AD7314"/>
    <w:rsid w:val="00AE0EFD"/>
    <w:rsid w:val="00B01E66"/>
    <w:rsid w:val="00B13421"/>
    <w:rsid w:val="00B33D7D"/>
    <w:rsid w:val="00B34B0F"/>
    <w:rsid w:val="00B425A2"/>
    <w:rsid w:val="00B4650B"/>
    <w:rsid w:val="00B53C95"/>
    <w:rsid w:val="00B54B49"/>
    <w:rsid w:val="00B559AB"/>
    <w:rsid w:val="00B56AC7"/>
    <w:rsid w:val="00B60119"/>
    <w:rsid w:val="00B609FA"/>
    <w:rsid w:val="00B672D1"/>
    <w:rsid w:val="00B7109F"/>
    <w:rsid w:val="00B7391E"/>
    <w:rsid w:val="00B73C84"/>
    <w:rsid w:val="00B76F58"/>
    <w:rsid w:val="00B91DB1"/>
    <w:rsid w:val="00B95F96"/>
    <w:rsid w:val="00B96466"/>
    <w:rsid w:val="00B97DD5"/>
    <w:rsid w:val="00BA0EDC"/>
    <w:rsid w:val="00BB0CB7"/>
    <w:rsid w:val="00BB50D8"/>
    <w:rsid w:val="00BC246B"/>
    <w:rsid w:val="00BC54CA"/>
    <w:rsid w:val="00BD6902"/>
    <w:rsid w:val="00BD7432"/>
    <w:rsid w:val="00BE0C98"/>
    <w:rsid w:val="00C016EB"/>
    <w:rsid w:val="00C036D6"/>
    <w:rsid w:val="00C116E4"/>
    <w:rsid w:val="00C1183D"/>
    <w:rsid w:val="00C14143"/>
    <w:rsid w:val="00C1599F"/>
    <w:rsid w:val="00C15BA1"/>
    <w:rsid w:val="00C17415"/>
    <w:rsid w:val="00C26673"/>
    <w:rsid w:val="00C27424"/>
    <w:rsid w:val="00C33B75"/>
    <w:rsid w:val="00C36E73"/>
    <w:rsid w:val="00C37AFA"/>
    <w:rsid w:val="00C424BD"/>
    <w:rsid w:val="00C62788"/>
    <w:rsid w:val="00C62D93"/>
    <w:rsid w:val="00C67C8A"/>
    <w:rsid w:val="00C766FA"/>
    <w:rsid w:val="00C82A44"/>
    <w:rsid w:val="00C83775"/>
    <w:rsid w:val="00C85AC1"/>
    <w:rsid w:val="00C93271"/>
    <w:rsid w:val="00CA48D0"/>
    <w:rsid w:val="00CA4954"/>
    <w:rsid w:val="00CA7575"/>
    <w:rsid w:val="00CB5500"/>
    <w:rsid w:val="00CB707D"/>
    <w:rsid w:val="00CC09F3"/>
    <w:rsid w:val="00CC6774"/>
    <w:rsid w:val="00CD05ED"/>
    <w:rsid w:val="00CD5D12"/>
    <w:rsid w:val="00CE0CD9"/>
    <w:rsid w:val="00CE29EC"/>
    <w:rsid w:val="00CE6B0C"/>
    <w:rsid w:val="00CE71E1"/>
    <w:rsid w:val="00CF32A9"/>
    <w:rsid w:val="00CF76AB"/>
    <w:rsid w:val="00D00A03"/>
    <w:rsid w:val="00D00EE2"/>
    <w:rsid w:val="00D02F9C"/>
    <w:rsid w:val="00D02FE3"/>
    <w:rsid w:val="00D06BD1"/>
    <w:rsid w:val="00D14F4C"/>
    <w:rsid w:val="00D16BC3"/>
    <w:rsid w:val="00D16F17"/>
    <w:rsid w:val="00D25D2D"/>
    <w:rsid w:val="00D27462"/>
    <w:rsid w:val="00D27F89"/>
    <w:rsid w:val="00D31C96"/>
    <w:rsid w:val="00D3554F"/>
    <w:rsid w:val="00D369A3"/>
    <w:rsid w:val="00D41E43"/>
    <w:rsid w:val="00D434C7"/>
    <w:rsid w:val="00D455BF"/>
    <w:rsid w:val="00D46EF7"/>
    <w:rsid w:val="00D51E7F"/>
    <w:rsid w:val="00D605BE"/>
    <w:rsid w:val="00D618A9"/>
    <w:rsid w:val="00D66202"/>
    <w:rsid w:val="00D7773C"/>
    <w:rsid w:val="00D82786"/>
    <w:rsid w:val="00D85A8D"/>
    <w:rsid w:val="00D87395"/>
    <w:rsid w:val="00D93E56"/>
    <w:rsid w:val="00D9459D"/>
    <w:rsid w:val="00DA0B4C"/>
    <w:rsid w:val="00DA31C6"/>
    <w:rsid w:val="00DA433D"/>
    <w:rsid w:val="00DB2E68"/>
    <w:rsid w:val="00DC2572"/>
    <w:rsid w:val="00DC450D"/>
    <w:rsid w:val="00DC601D"/>
    <w:rsid w:val="00DD2B25"/>
    <w:rsid w:val="00DD532D"/>
    <w:rsid w:val="00DE3F01"/>
    <w:rsid w:val="00DF11DA"/>
    <w:rsid w:val="00DF13D5"/>
    <w:rsid w:val="00DF2EBE"/>
    <w:rsid w:val="00DF6ACB"/>
    <w:rsid w:val="00E017F8"/>
    <w:rsid w:val="00E02214"/>
    <w:rsid w:val="00E037F6"/>
    <w:rsid w:val="00E10ACB"/>
    <w:rsid w:val="00E116EB"/>
    <w:rsid w:val="00E1550B"/>
    <w:rsid w:val="00E20BD3"/>
    <w:rsid w:val="00E27188"/>
    <w:rsid w:val="00E31041"/>
    <w:rsid w:val="00E3142E"/>
    <w:rsid w:val="00E31EBB"/>
    <w:rsid w:val="00E352FA"/>
    <w:rsid w:val="00E437C3"/>
    <w:rsid w:val="00E470EE"/>
    <w:rsid w:val="00E5135C"/>
    <w:rsid w:val="00E5213F"/>
    <w:rsid w:val="00E54032"/>
    <w:rsid w:val="00E56AA2"/>
    <w:rsid w:val="00E6114C"/>
    <w:rsid w:val="00E70E1A"/>
    <w:rsid w:val="00E71898"/>
    <w:rsid w:val="00E73346"/>
    <w:rsid w:val="00E80DB9"/>
    <w:rsid w:val="00E855E1"/>
    <w:rsid w:val="00E85C51"/>
    <w:rsid w:val="00E87AFB"/>
    <w:rsid w:val="00E91F96"/>
    <w:rsid w:val="00E97EE0"/>
    <w:rsid w:val="00EA0AA9"/>
    <w:rsid w:val="00EA35DA"/>
    <w:rsid w:val="00EA45DB"/>
    <w:rsid w:val="00EB1368"/>
    <w:rsid w:val="00EC4964"/>
    <w:rsid w:val="00ED7111"/>
    <w:rsid w:val="00EE0E8F"/>
    <w:rsid w:val="00EE1105"/>
    <w:rsid w:val="00EE5094"/>
    <w:rsid w:val="00EE528D"/>
    <w:rsid w:val="00EE56E6"/>
    <w:rsid w:val="00EE58FA"/>
    <w:rsid w:val="00EE6443"/>
    <w:rsid w:val="00EE7EA1"/>
    <w:rsid w:val="00EF2DBE"/>
    <w:rsid w:val="00EF4811"/>
    <w:rsid w:val="00EF61F2"/>
    <w:rsid w:val="00F054FF"/>
    <w:rsid w:val="00F105FB"/>
    <w:rsid w:val="00F10B46"/>
    <w:rsid w:val="00F15C49"/>
    <w:rsid w:val="00F232D5"/>
    <w:rsid w:val="00F27495"/>
    <w:rsid w:val="00F31C12"/>
    <w:rsid w:val="00F352DE"/>
    <w:rsid w:val="00F36AE2"/>
    <w:rsid w:val="00F413D2"/>
    <w:rsid w:val="00F43691"/>
    <w:rsid w:val="00F50D8A"/>
    <w:rsid w:val="00F51B11"/>
    <w:rsid w:val="00F56343"/>
    <w:rsid w:val="00F74C37"/>
    <w:rsid w:val="00F77194"/>
    <w:rsid w:val="00F90C98"/>
    <w:rsid w:val="00F95E5E"/>
    <w:rsid w:val="00F9613F"/>
    <w:rsid w:val="00F972C4"/>
    <w:rsid w:val="00FA037A"/>
    <w:rsid w:val="00FA0ADD"/>
    <w:rsid w:val="00FA52D0"/>
    <w:rsid w:val="00FA53B9"/>
    <w:rsid w:val="00FB4ADB"/>
    <w:rsid w:val="00FB55B0"/>
    <w:rsid w:val="00FB608B"/>
    <w:rsid w:val="00FB6888"/>
    <w:rsid w:val="00FB7977"/>
    <w:rsid w:val="00FB7D14"/>
    <w:rsid w:val="00FC4935"/>
    <w:rsid w:val="00FC63E9"/>
    <w:rsid w:val="00FC6DB8"/>
    <w:rsid w:val="00FC7991"/>
    <w:rsid w:val="00FD0711"/>
    <w:rsid w:val="00FD4111"/>
    <w:rsid w:val="00FD54D5"/>
    <w:rsid w:val="00FD5B5D"/>
    <w:rsid w:val="00FD79D4"/>
    <w:rsid w:val="00FE0BA9"/>
    <w:rsid w:val="00FE136D"/>
    <w:rsid w:val="00FF00D9"/>
    <w:rsid w:val="00FF2C91"/>
    <w:rsid w:val="00FF42AF"/>
    <w:rsid w:val="00FF4C55"/>
    <w:rsid w:val="00FF530D"/>
    <w:rsid w:val="0CCE3A71"/>
    <w:rsid w:val="0DA33D69"/>
    <w:rsid w:val="136E1F19"/>
    <w:rsid w:val="1B82A3CE"/>
    <w:rsid w:val="28148D61"/>
    <w:rsid w:val="2840BB8D"/>
    <w:rsid w:val="284C871F"/>
    <w:rsid w:val="2A03914C"/>
    <w:rsid w:val="36B2278C"/>
    <w:rsid w:val="49E571EF"/>
    <w:rsid w:val="4EE7A24C"/>
    <w:rsid w:val="5209D267"/>
    <w:rsid w:val="5B232E0B"/>
    <w:rsid w:val="5B486057"/>
    <w:rsid w:val="5C9719EC"/>
    <w:rsid w:val="6B7653A3"/>
    <w:rsid w:val="781E43B2"/>
    <w:rsid w:val="7A0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80DD7C"/>
  <w14:defaultImageDpi w14:val="0"/>
  <w15:docId w15:val="{91DC5219-AF98-4426-AAB8-9D5D6174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774"/>
    <w:rPr>
      <w:rFonts w:cs="Times New Roman"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Header">
    <w:name w:val="header"/>
    <w:basedOn w:val="Normal"/>
    <w:link w:val="Head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0230"/>
    <w:rPr>
      <w:rFonts w:cs="Times New Roman"/>
      <w:lang w:val="ro-RO" w:eastAsia="x-none"/>
    </w:rPr>
  </w:style>
  <w:style w:type="paragraph" w:styleId="Footer">
    <w:name w:val="footer"/>
    <w:basedOn w:val="Normal"/>
    <w:link w:val="Foot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0230"/>
    <w:rPr>
      <w:rFonts w:cs="Times New Roman"/>
      <w:lang w:val="ro-RO" w:eastAsia="x-none"/>
    </w:rPr>
  </w:style>
  <w:style w:type="character" w:customStyle="1" w:styleId="Heading3Char">
    <w:name w:val="Heading 3 Char"/>
    <w:basedOn w:val="DefaultParagraphFont"/>
    <w:link w:val="Heading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customStyle="1" w:styleId="fontstyle01">
    <w:name w:val="fontstyle01"/>
    <w:basedOn w:val="DefaultParagraphFont"/>
    <w:rsid w:val="00C116E4"/>
    <w:rPr>
      <w:rFonts w:ascii="VerdanaRegular" w:hAnsi="VerdanaRegular" w:hint="default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rsid w:val="00801DB0"/>
    <w:pPr>
      <w:spacing w:after="120"/>
    </w:pPr>
    <w:rPr>
      <w:rFonts w:eastAsia="Calibri"/>
      <w:lang w:val="en-US"/>
    </w:rPr>
  </w:style>
  <w:style w:type="character" w:customStyle="1" w:styleId="BodyTextChar">
    <w:name w:val="Body Text Char"/>
    <w:basedOn w:val="DefaultParagraphFont"/>
    <w:link w:val="BodyText"/>
    <w:rsid w:val="00801DB0"/>
    <w:rPr>
      <w:rFonts w:eastAsia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341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41B8"/>
    <w:rPr>
      <w:rFonts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41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8D49B5"/>
    <w:rPr>
      <w:vertAlign w:val="superscript"/>
    </w:rPr>
  </w:style>
  <w:style w:type="paragraph" w:customStyle="1" w:styleId="Style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Emphasis">
    <w:name w:val="Emphasis"/>
    <w:basedOn w:val="DefaultParagraphFont"/>
    <w:uiPriority w:val="20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paragraph" w:customStyle="1" w:styleId="TableParagraph">
    <w:name w:val="Table Paragraph"/>
    <w:basedOn w:val="Normal"/>
    <w:uiPriority w:val="1"/>
    <w:qFormat/>
    <w:rsid w:val="00E5135C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ro-RO" w:bidi="ro-RO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56E6"/>
    <w:pPr>
      <w:widowControl w:val="0"/>
      <w:autoSpaceDE w:val="0"/>
      <w:autoSpaceDN w:val="0"/>
      <w:spacing w:after="120" w:line="480" w:lineRule="auto"/>
    </w:pPr>
    <w:rPr>
      <w:rFonts w:ascii="Times New Roman" w:hAnsi="Times New Roman"/>
      <w:lang w:eastAsia="ro-RO" w:bidi="ro-RO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56E6"/>
    <w:rPr>
      <w:rFonts w:ascii="Times New Roman" w:hAnsi="Times New Roman" w:cs="Times New Roman"/>
      <w:lang w:val="ro-RO" w:eastAsia="ro-RO" w:bidi="ro-RO"/>
    </w:rPr>
  </w:style>
  <w:style w:type="character" w:customStyle="1" w:styleId="y2iqfc">
    <w:name w:val="y2iqfc"/>
    <w:basedOn w:val="DefaultParagraphFont"/>
    <w:rsid w:val="00A17BCE"/>
  </w:style>
  <w:style w:type="character" w:customStyle="1" w:styleId="apple-converted-space">
    <w:name w:val="apple-converted-space"/>
    <w:basedOn w:val="DefaultParagraphFont"/>
    <w:rsid w:val="00A17BCE"/>
  </w:style>
  <w:style w:type="character" w:styleId="UnresolvedMention">
    <w:name w:val="Unresolved Mention"/>
    <w:basedOn w:val="DefaultParagraphFont"/>
    <w:uiPriority w:val="99"/>
    <w:semiHidden/>
    <w:unhideWhenUsed/>
    <w:rsid w:val="004B25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5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8F5E69FFE1E4E981DC812E580A4C1" ma:contentTypeVersion="0" ma:contentTypeDescription="Create a new document." ma:contentTypeScope="" ma:versionID="3443b7068d9f6bd331c917d003e0d3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C3B632-ED67-4CAF-A48C-343BD2ACF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AE59E2-046E-4C81-BF25-4352F2B4C0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4</Pages>
  <Words>1050</Words>
  <Characters>5990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x</cp:lastModifiedBy>
  <cp:revision>73</cp:revision>
  <dcterms:created xsi:type="dcterms:W3CDTF">2025-10-01T07:57:00Z</dcterms:created>
  <dcterms:modified xsi:type="dcterms:W3CDTF">2025-10-22T08:00:00Z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0x01010078A8F5E69FFE1E4E981DC812E580A4C1</vt:lpwstr>
  </property>
  <property fmtid="{D5CDD505-2E9C-101B-9397-08002B2CF9AE}" pid="3" name="GrammarlyDocumentId">
    <vt:lpwstr>0fec7289-5abc-451f-9de5-789fdc07aa94</vt:lpwstr>
  </property>
</Properties>
</file>